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328B" w14:textId="2705D577" w:rsidR="002C3C56" w:rsidRPr="003B50D5" w:rsidRDefault="002C3C56" w:rsidP="0045347C">
      <w:pPr>
        <w:spacing w:after="0" w:line="240" w:lineRule="auto"/>
        <w:jc w:val="right"/>
        <w:rPr>
          <w:rFonts w:ascii="Calibri Light" w:eastAsia="Times New Roman" w:hAnsi="Calibri Light" w:cs="Calibri Light"/>
          <w:iCs/>
          <w:color w:val="222222"/>
          <w:sz w:val="24"/>
          <w:szCs w:val="24"/>
          <w:bdr w:val="none" w:sz="0" w:space="0" w:color="auto" w:frame="1"/>
          <w:lang w:eastAsia="hr-HR"/>
        </w:rPr>
      </w:pPr>
      <w:r w:rsidRPr="003B50D5">
        <w:rPr>
          <w:rFonts w:ascii="Calibri Light" w:eastAsia="Times New Roman" w:hAnsi="Calibri Light" w:cs="Calibri Light"/>
          <w:iCs/>
          <w:color w:val="222222"/>
          <w:sz w:val="24"/>
          <w:szCs w:val="24"/>
          <w:bdr w:val="none" w:sz="0" w:space="0" w:color="auto" w:frame="1"/>
          <w:lang w:eastAsia="hr-HR"/>
        </w:rPr>
        <w:t>SREDSTVIMA JAVNOG INFORMIRANJA</w:t>
      </w:r>
    </w:p>
    <w:p w14:paraId="1C8EC0BC" w14:textId="7D76205A" w:rsidR="002C3C56" w:rsidRPr="003B50D5" w:rsidRDefault="0045347C" w:rsidP="0045347C">
      <w:pPr>
        <w:pStyle w:val="Odlomakpopisa"/>
        <w:spacing w:after="0" w:line="240" w:lineRule="auto"/>
        <w:ind w:left="5316"/>
        <w:rPr>
          <w:rFonts w:ascii="Calibri Light" w:eastAsia="Times New Roman" w:hAnsi="Calibri Light" w:cs="Calibri Light"/>
          <w:iCs/>
          <w:color w:val="222222"/>
          <w:sz w:val="24"/>
          <w:szCs w:val="24"/>
          <w:bdr w:val="none" w:sz="0" w:space="0" w:color="auto" w:frame="1"/>
          <w:lang w:eastAsia="hr-HR"/>
        </w:rPr>
      </w:pPr>
      <w:r w:rsidRPr="003B50D5">
        <w:rPr>
          <w:rFonts w:ascii="Calibri Light" w:eastAsia="Times New Roman" w:hAnsi="Calibri Light" w:cs="Calibri Light"/>
          <w:iCs/>
          <w:color w:val="222222"/>
          <w:sz w:val="24"/>
          <w:szCs w:val="24"/>
          <w:bdr w:val="none" w:sz="0" w:space="0" w:color="auto" w:frame="1"/>
          <w:lang w:eastAsia="hr-HR"/>
        </w:rPr>
        <w:t xml:space="preserve">                           -</w:t>
      </w:r>
      <w:r w:rsidR="002C3C56" w:rsidRPr="003B50D5">
        <w:rPr>
          <w:rFonts w:ascii="Calibri Light" w:eastAsia="Times New Roman" w:hAnsi="Calibri Light" w:cs="Calibri Light"/>
          <w:iCs/>
          <w:color w:val="222222"/>
          <w:sz w:val="24"/>
          <w:szCs w:val="24"/>
          <w:bdr w:val="none" w:sz="0" w:space="0" w:color="auto" w:frame="1"/>
          <w:lang w:eastAsia="hr-HR"/>
        </w:rPr>
        <w:t>SVIMA-</w:t>
      </w:r>
    </w:p>
    <w:p w14:paraId="2B84B5A7" w14:textId="77777777" w:rsidR="002C3C56" w:rsidRPr="0045347C" w:rsidRDefault="002C3C56" w:rsidP="002C3C56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iCs/>
          <w:color w:val="222222"/>
          <w:sz w:val="24"/>
          <w:szCs w:val="24"/>
          <w:bdr w:val="none" w:sz="0" w:space="0" w:color="auto" w:frame="1"/>
          <w:lang w:eastAsia="hr-HR"/>
        </w:rPr>
      </w:pPr>
    </w:p>
    <w:p w14:paraId="1D399AD7" w14:textId="02430FB8" w:rsidR="002C3C56" w:rsidRPr="0045347C" w:rsidRDefault="002C3C56" w:rsidP="0045347C">
      <w:pPr>
        <w:spacing w:after="0" w:line="240" w:lineRule="auto"/>
        <w:rPr>
          <w:rFonts w:ascii="Calibri Light" w:eastAsia="Times New Roman" w:hAnsi="Calibri Light" w:cs="Calibri Light"/>
          <w:iCs/>
          <w:color w:val="222222"/>
          <w:sz w:val="24"/>
          <w:szCs w:val="24"/>
          <w:bdr w:val="none" w:sz="0" w:space="0" w:color="auto" w:frame="1"/>
          <w:lang w:eastAsia="hr-HR"/>
        </w:rPr>
      </w:pPr>
      <w:r w:rsidRPr="0045347C">
        <w:rPr>
          <w:rFonts w:ascii="Calibri Light" w:eastAsia="Times New Roman" w:hAnsi="Calibri Light" w:cs="Calibri Light"/>
          <w:iCs/>
          <w:color w:val="222222"/>
          <w:sz w:val="24"/>
          <w:szCs w:val="24"/>
          <w:bdr w:val="none" w:sz="0" w:space="0" w:color="auto" w:frame="1"/>
          <w:lang w:eastAsia="hr-HR"/>
        </w:rPr>
        <w:t>Poreč, 2</w:t>
      </w:r>
      <w:r w:rsidR="003B50D5">
        <w:rPr>
          <w:rFonts w:ascii="Calibri Light" w:eastAsia="Times New Roman" w:hAnsi="Calibri Light" w:cs="Calibri Light"/>
          <w:iCs/>
          <w:color w:val="222222"/>
          <w:sz w:val="24"/>
          <w:szCs w:val="24"/>
          <w:bdr w:val="none" w:sz="0" w:space="0" w:color="auto" w:frame="1"/>
          <w:lang w:eastAsia="hr-HR"/>
        </w:rPr>
        <w:t>5</w:t>
      </w:r>
      <w:r w:rsidRPr="0045347C">
        <w:rPr>
          <w:rFonts w:ascii="Calibri Light" w:eastAsia="Times New Roman" w:hAnsi="Calibri Light" w:cs="Calibri Light"/>
          <w:iCs/>
          <w:color w:val="222222"/>
          <w:sz w:val="24"/>
          <w:szCs w:val="24"/>
          <w:bdr w:val="none" w:sz="0" w:space="0" w:color="auto" w:frame="1"/>
          <w:lang w:eastAsia="hr-HR"/>
        </w:rPr>
        <w:t>.10.2023.</w:t>
      </w:r>
    </w:p>
    <w:p w14:paraId="4A937174" w14:textId="77777777" w:rsidR="002C3C56" w:rsidRPr="003B50D5" w:rsidRDefault="002C3C56" w:rsidP="003B50D5">
      <w:pPr>
        <w:spacing w:after="0" w:line="240" w:lineRule="auto"/>
        <w:rPr>
          <w:rFonts w:ascii="Calibri Light" w:eastAsia="Times New Roman" w:hAnsi="Calibri Light" w:cs="Calibri Light"/>
          <w:iCs/>
          <w:color w:val="222222"/>
          <w:sz w:val="20"/>
          <w:szCs w:val="20"/>
          <w:bdr w:val="none" w:sz="0" w:space="0" w:color="auto" w:frame="1"/>
          <w:lang w:eastAsia="hr-HR"/>
        </w:rPr>
      </w:pPr>
    </w:p>
    <w:p w14:paraId="28C77ADE" w14:textId="77777777" w:rsidR="002C3C56" w:rsidRPr="003B50D5" w:rsidRDefault="002C3C56" w:rsidP="003B50D5">
      <w:pPr>
        <w:spacing w:after="0" w:line="240" w:lineRule="auto"/>
        <w:rPr>
          <w:rFonts w:ascii="Calibri Light" w:eastAsia="Times New Roman" w:hAnsi="Calibri Light" w:cs="Calibri Light"/>
          <w:iCs/>
          <w:color w:val="222222"/>
          <w:sz w:val="20"/>
          <w:szCs w:val="20"/>
          <w:bdr w:val="none" w:sz="0" w:space="0" w:color="auto" w:frame="1"/>
          <w:lang w:eastAsia="hr-HR"/>
        </w:rPr>
      </w:pPr>
    </w:p>
    <w:p w14:paraId="56E37778" w14:textId="77777777" w:rsidR="00736E4C" w:rsidRDefault="007E2545" w:rsidP="007E2545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iCs/>
          <w:color w:val="222222"/>
          <w:sz w:val="40"/>
          <w:szCs w:val="40"/>
          <w:bdr w:val="none" w:sz="0" w:space="0" w:color="auto" w:frame="1"/>
          <w:lang w:eastAsia="hr-HR"/>
        </w:rPr>
      </w:pPr>
      <w:r w:rsidRPr="007E2545">
        <w:rPr>
          <w:rFonts w:ascii="Calibri Light" w:eastAsia="Times New Roman" w:hAnsi="Calibri Light" w:cs="Calibri Light"/>
          <w:b/>
          <w:bCs/>
          <w:iCs/>
          <w:color w:val="222222"/>
          <w:sz w:val="40"/>
          <w:szCs w:val="40"/>
          <w:bdr w:val="none" w:sz="0" w:space="0" w:color="auto" w:frame="1"/>
          <w:lang w:eastAsia="hr-HR"/>
        </w:rPr>
        <w:t xml:space="preserve">Novi </w:t>
      </w:r>
      <w:r w:rsidR="00736E4C">
        <w:rPr>
          <w:rFonts w:ascii="Calibri Light" w:eastAsia="Times New Roman" w:hAnsi="Calibri Light" w:cs="Calibri Light"/>
          <w:b/>
          <w:bCs/>
          <w:iCs/>
          <w:color w:val="222222"/>
          <w:sz w:val="40"/>
          <w:szCs w:val="40"/>
          <w:bdr w:val="none" w:sz="0" w:space="0" w:color="auto" w:frame="1"/>
          <w:lang w:eastAsia="hr-HR"/>
        </w:rPr>
        <w:t>eno-</w:t>
      </w:r>
      <w:r w:rsidRPr="007E2545">
        <w:rPr>
          <w:rFonts w:ascii="Calibri Light" w:eastAsia="Times New Roman" w:hAnsi="Calibri Light" w:cs="Calibri Light"/>
          <w:b/>
          <w:bCs/>
          <w:iCs/>
          <w:color w:val="222222"/>
          <w:sz w:val="40"/>
          <w:szCs w:val="40"/>
          <w:bdr w:val="none" w:sz="0" w:space="0" w:color="auto" w:frame="1"/>
          <w:lang w:eastAsia="hr-HR"/>
        </w:rPr>
        <w:t xml:space="preserve">gastronomski doživljaj u Poreču </w:t>
      </w:r>
    </w:p>
    <w:p w14:paraId="2D8249FC" w14:textId="02C3DF4D" w:rsidR="007E2545" w:rsidRPr="007E2545" w:rsidRDefault="00736E4C" w:rsidP="007E2545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iCs/>
          <w:color w:val="222222"/>
          <w:sz w:val="40"/>
          <w:szCs w:val="40"/>
          <w:bdr w:val="none" w:sz="0" w:space="0" w:color="auto" w:frame="1"/>
          <w:lang w:eastAsia="hr-HR"/>
        </w:rPr>
      </w:pPr>
      <w:r>
        <w:rPr>
          <w:rFonts w:ascii="Calibri Light" w:eastAsia="Times New Roman" w:hAnsi="Calibri Light" w:cs="Calibri Light"/>
          <w:b/>
          <w:bCs/>
          <w:iCs/>
          <w:color w:val="222222"/>
          <w:sz w:val="40"/>
          <w:szCs w:val="40"/>
          <w:bdr w:val="none" w:sz="0" w:space="0" w:color="auto" w:frame="1"/>
          <w:lang w:eastAsia="hr-HR"/>
        </w:rPr>
        <w:t>„</w:t>
      </w:r>
      <w:r w:rsidR="007E2545" w:rsidRPr="007E2545">
        <w:rPr>
          <w:rFonts w:ascii="Calibri Light" w:eastAsia="Times New Roman" w:hAnsi="Calibri Light" w:cs="Calibri Light"/>
          <w:b/>
          <w:bCs/>
          <w:iCs/>
          <w:color w:val="222222"/>
          <w:sz w:val="40"/>
          <w:szCs w:val="40"/>
          <w:bdr w:val="none" w:sz="0" w:space="0" w:color="auto" w:frame="1"/>
          <w:lang w:eastAsia="hr-HR"/>
        </w:rPr>
        <w:t>Cabernet Sauvignon &amp; plava riba, s ljubavlju</w:t>
      </w:r>
      <w:r>
        <w:rPr>
          <w:rFonts w:ascii="Calibri Light" w:eastAsia="Times New Roman" w:hAnsi="Calibri Light" w:cs="Calibri Light"/>
          <w:b/>
          <w:bCs/>
          <w:iCs/>
          <w:color w:val="222222"/>
          <w:sz w:val="40"/>
          <w:szCs w:val="40"/>
          <w:bdr w:val="none" w:sz="0" w:space="0" w:color="auto" w:frame="1"/>
          <w:lang w:eastAsia="hr-HR"/>
        </w:rPr>
        <w:t>“</w:t>
      </w:r>
    </w:p>
    <w:p w14:paraId="7A5D1738" w14:textId="77777777" w:rsidR="007E2545" w:rsidRPr="006862C4" w:rsidRDefault="007E2545" w:rsidP="007E2545">
      <w:pPr>
        <w:spacing w:after="0" w:line="240" w:lineRule="auto"/>
        <w:rPr>
          <w:rFonts w:ascii="Calibri Light" w:eastAsia="Times New Roman" w:hAnsi="Calibri Light" w:cs="Calibri Light"/>
          <w:iCs/>
          <w:color w:val="222222"/>
          <w:sz w:val="20"/>
          <w:szCs w:val="20"/>
          <w:bdr w:val="none" w:sz="0" w:space="0" w:color="auto" w:frame="1"/>
          <w:lang w:eastAsia="hr-HR"/>
        </w:rPr>
      </w:pPr>
    </w:p>
    <w:p w14:paraId="6050B4E8" w14:textId="77777777" w:rsidR="007E2545" w:rsidRPr="007E2545" w:rsidRDefault="007E2545" w:rsidP="007E2545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hr-HR"/>
        </w:rPr>
      </w:pPr>
      <w:r w:rsidRPr="007E2545">
        <w:rPr>
          <w:rFonts w:ascii="Calibri Light" w:eastAsia="Times New Roman" w:hAnsi="Calibri Light" w:cs="Calibri Light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hr-HR"/>
        </w:rPr>
        <w:t xml:space="preserve">Tri petka za tri putovanja u otkrivanje sljubljivanja vina i plave ribe uz vrhunske </w:t>
      </w:r>
      <w:proofErr w:type="spellStart"/>
      <w:r w:rsidRPr="007E2545">
        <w:rPr>
          <w:rFonts w:ascii="Calibri Light" w:eastAsia="Times New Roman" w:hAnsi="Calibri Light" w:cs="Calibri Light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hr-HR"/>
        </w:rPr>
        <w:t>chefove</w:t>
      </w:r>
      <w:proofErr w:type="spellEnd"/>
      <w:r w:rsidRPr="007E2545">
        <w:rPr>
          <w:rFonts w:ascii="Calibri Light" w:eastAsia="Times New Roman" w:hAnsi="Calibri Light" w:cs="Calibri Light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hr-HR"/>
        </w:rPr>
        <w:t xml:space="preserve"> u porečkim restoranima</w:t>
      </w:r>
    </w:p>
    <w:p w14:paraId="133901F9" w14:textId="77777777" w:rsidR="007E2545" w:rsidRDefault="007E2545" w:rsidP="007E2545">
      <w:pPr>
        <w:spacing w:after="0" w:line="240" w:lineRule="auto"/>
        <w:rPr>
          <w:rFonts w:eastAsia="Times New Roman" w:cs="Calibri"/>
          <w:bCs/>
          <w:iCs/>
          <w:color w:val="222222"/>
          <w:sz w:val="24"/>
          <w:szCs w:val="24"/>
          <w:bdr w:val="none" w:sz="0" w:space="0" w:color="auto" w:frame="1"/>
          <w:lang w:eastAsia="hr-HR"/>
        </w:rPr>
      </w:pPr>
    </w:p>
    <w:p w14:paraId="78DE5EFD" w14:textId="7E64B78B" w:rsidR="007E2545" w:rsidRDefault="007E2545" w:rsidP="007E254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7E2545">
        <w:rPr>
          <w:rFonts w:asciiTheme="majorHAnsi" w:hAnsiTheme="majorHAnsi" w:cstheme="majorHAnsi"/>
          <w:sz w:val="24"/>
          <w:szCs w:val="24"/>
        </w:rPr>
        <w:t xml:space="preserve">Na današnjoj konferenciji za medije održanoj u Poreču novu eno-gastronomsku manifestaciju najavili su gospodin </w:t>
      </w:r>
      <w:r w:rsidRPr="007E2545">
        <w:rPr>
          <w:rFonts w:asciiTheme="majorHAnsi" w:hAnsiTheme="majorHAnsi" w:cstheme="majorHAnsi"/>
          <w:b/>
          <w:bCs/>
          <w:sz w:val="24"/>
          <w:szCs w:val="24"/>
        </w:rPr>
        <w:t>Nenad Velenik</w:t>
      </w:r>
      <w:r w:rsidRPr="007E2545">
        <w:rPr>
          <w:rFonts w:asciiTheme="majorHAnsi" w:hAnsiTheme="majorHAnsi" w:cstheme="majorHAnsi"/>
          <w:sz w:val="24"/>
          <w:szCs w:val="24"/>
        </w:rPr>
        <w:t>, direktor Turističke zajednice grada Poreča,</w:t>
      </w:r>
      <w:r w:rsidRPr="007E2545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gospodin </w:t>
      </w:r>
      <w:r w:rsidRPr="007E2545">
        <w:rPr>
          <w:rFonts w:asciiTheme="majorHAnsi" w:eastAsia="Times New Roman" w:hAnsiTheme="majorHAnsi" w:cstheme="majorHAnsi"/>
          <w:b/>
          <w:bCs/>
          <w:sz w:val="24"/>
          <w:szCs w:val="24"/>
          <w:lang w:eastAsia="hr-HR"/>
        </w:rPr>
        <w:t xml:space="preserve">Emil </w:t>
      </w:r>
      <w:proofErr w:type="spellStart"/>
      <w:r w:rsidRPr="007E2545">
        <w:rPr>
          <w:rFonts w:asciiTheme="majorHAnsi" w:eastAsia="Times New Roman" w:hAnsiTheme="majorHAnsi" w:cstheme="majorHAnsi"/>
          <w:b/>
          <w:bCs/>
          <w:sz w:val="24"/>
          <w:szCs w:val="24"/>
          <w:lang w:eastAsia="hr-HR"/>
        </w:rPr>
        <w:t>Perdec</w:t>
      </w:r>
      <w:proofErr w:type="spellEnd"/>
      <w:r w:rsidRPr="007E2545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</w:t>
      </w:r>
      <w:proofErr w:type="spellStart"/>
      <w:r w:rsidRPr="007E2545">
        <w:rPr>
          <w:rFonts w:asciiTheme="majorHAnsi" w:eastAsia="Times New Roman" w:hAnsiTheme="majorHAnsi" w:cstheme="majorHAnsi"/>
          <w:sz w:val="24"/>
          <w:szCs w:val="24"/>
          <w:lang w:eastAsia="hr-HR"/>
        </w:rPr>
        <w:t>s</w:t>
      </w:r>
      <w:r w:rsidRPr="007E2545">
        <w:rPr>
          <w:rFonts w:asciiTheme="majorHAnsi" w:hAnsiTheme="majorHAnsi" w:cstheme="majorHAnsi"/>
          <w:sz w:val="24"/>
          <w:szCs w:val="24"/>
          <w:shd w:val="clear" w:color="auto" w:fill="FFFFFF"/>
        </w:rPr>
        <w:t>ommelier</w:t>
      </w:r>
      <w:proofErr w:type="spellEnd"/>
      <w:r w:rsidRPr="007E2545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i F&amp;B Manager Plave lagune</w:t>
      </w:r>
      <w:r w:rsidRPr="007E2545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, gospodin </w:t>
      </w:r>
      <w:r w:rsidRPr="007E2545">
        <w:rPr>
          <w:rFonts w:asciiTheme="majorHAnsi" w:eastAsia="Times New Roman" w:hAnsiTheme="majorHAnsi" w:cstheme="majorHAnsi"/>
          <w:b/>
          <w:bCs/>
          <w:sz w:val="24"/>
          <w:szCs w:val="24"/>
          <w:lang w:eastAsia="hr-HR"/>
        </w:rPr>
        <w:t>Luka Rossi</w:t>
      </w:r>
      <w:r w:rsidRPr="007E2545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, predsjednik </w:t>
      </w:r>
      <w:proofErr w:type="spellStart"/>
      <w:r w:rsidRPr="007E2545">
        <w:rPr>
          <w:rFonts w:asciiTheme="majorHAnsi" w:eastAsia="Times New Roman" w:hAnsiTheme="majorHAnsi" w:cstheme="majorHAnsi"/>
          <w:sz w:val="24"/>
          <w:szCs w:val="24"/>
          <w:lang w:eastAsia="hr-HR"/>
        </w:rPr>
        <w:t>Vinistre</w:t>
      </w:r>
      <w:proofErr w:type="spellEnd"/>
      <w:r w:rsidRPr="007E2545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i gospodin </w:t>
      </w:r>
      <w:r w:rsidRPr="007E2545">
        <w:rPr>
          <w:rFonts w:asciiTheme="majorHAnsi" w:hAnsiTheme="majorHAnsi" w:cstheme="majorHAnsi"/>
          <w:sz w:val="24"/>
          <w:szCs w:val="24"/>
        </w:rPr>
        <w:t xml:space="preserve">dr. sc. </w:t>
      </w:r>
      <w:r w:rsidRPr="007E2545">
        <w:rPr>
          <w:rFonts w:asciiTheme="majorHAnsi" w:eastAsia="Times New Roman" w:hAnsiTheme="majorHAnsi" w:cstheme="majorHAnsi"/>
          <w:b/>
          <w:bCs/>
          <w:sz w:val="24"/>
          <w:szCs w:val="24"/>
          <w:lang w:eastAsia="hr-HR"/>
        </w:rPr>
        <w:t xml:space="preserve">Marijan </w:t>
      </w:r>
      <w:proofErr w:type="spellStart"/>
      <w:r w:rsidRPr="007E2545">
        <w:rPr>
          <w:rFonts w:asciiTheme="majorHAnsi" w:eastAsia="Times New Roman" w:hAnsiTheme="majorHAnsi" w:cstheme="majorHAnsi"/>
          <w:b/>
          <w:bCs/>
          <w:sz w:val="24"/>
          <w:szCs w:val="24"/>
          <w:lang w:eastAsia="hr-HR"/>
        </w:rPr>
        <w:t>Bubola</w:t>
      </w:r>
      <w:proofErr w:type="spellEnd"/>
      <w:r w:rsidRPr="007E2545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, iz Instituta za poljoprivredu i turizam u Poreču. </w:t>
      </w:r>
    </w:p>
    <w:p w14:paraId="3D922E25" w14:textId="77777777" w:rsidR="007E2545" w:rsidRDefault="007E2545" w:rsidP="007E254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</w:p>
    <w:p w14:paraId="18EC0B7E" w14:textId="77777777" w:rsidR="001F4040" w:rsidRDefault="007E2545" w:rsidP="007E2545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E2545">
        <w:rPr>
          <w:rFonts w:asciiTheme="majorHAnsi" w:hAnsiTheme="majorHAnsi" w:cstheme="majorHAnsi"/>
          <w:sz w:val="24"/>
          <w:szCs w:val="24"/>
        </w:rPr>
        <w:t xml:space="preserve">„Poreč je i u 2023. godini dokazao da ima potencijala privlačenja velikih projekata na području manifestacija, naročito u pred i posezoni. Raduje nas novo eno-gastronomsko iskustvo i jedva čekamo da ga podijelimo s našim gostima. Vjerujemo da je ovo samo početak jedne nezaboravne priče koja je do sada ostala neispričana, a dijelom je našeg identiteta,“ istaknuo je Velenik u uvodnom dijelu konferencije. </w:t>
      </w:r>
    </w:p>
    <w:p w14:paraId="3309AB6D" w14:textId="77777777" w:rsidR="001F4040" w:rsidRDefault="001F4040" w:rsidP="007E2545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D0D7132" w14:textId="3281A7A8" w:rsidR="007E2545" w:rsidRPr="007E2545" w:rsidRDefault="007E2545" w:rsidP="007E2545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E2545">
        <w:rPr>
          <w:rFonts w:asciiTheme="majorHAnsi" w:hAnsiTheme="majorHAnsi" w:cstheme="majorHAnsi"/>
          <w:sz w:val="24"/>
          <w:szCs w:val="24"/>
        </w:rPr>
        <w:t xml:space="preserve">Ova manifestacija pod nazivom </w:t>
      </w:r>
      <w:r w:rsidRPr="007E2545">
        <w:rPr>
          <w:rFonts w:asciiTheme="majorHAnsi" w:hAnsiTheme="majorHAnsi" w:cstheme="majorHAnsi"/>
          <w:b/>
          <w:bCs/>
          <w:sz w:val="24"/>
          <w:szCs w:val="24"/>
        </w:rPr>
        <w:t>Cabernet Sauvignon i plava riba</w:t>
      </w:r>
      <w:r w:rsidRPr="007E2545">
        <w:rPr>
          <w:rFonts w:asciiTheme="majorHAnsi" w:hAnsiTheme="majorHAnsi" w:cstheme="majorHAnsi"/>
          <w:sz w:val="24"/>
          <w:szCs w:val="24"/>
        </w:rPr>
        <w:t xml:space="preserve"> nastala je spajanjem istomišljenika i vrhunskih </w:t>
      </w:r>
      <w:proofErr w:type="spellStart"/>
      <w:r w:rsidRPr="007E2545">
        <w:rPr>
          <w:rFonts w:asciiTheme="majorHAnsi" w:hAnsiTheme="majorHAnsi" w:cstheme="majorHAnsi"/>
          <w:sz w:val="24"/>
          <w:szCs w:val="24"/>
        </w:rPr>
        <w:t>chefova</w:t>
      </w:r>
      <w:proofErr w:type="spellEnd"/>
      <w:r w:rsidRPr="007E2545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7E2545">
        <w:rPr>
          <w:rFonts w:asciiTheme="majorHAnsi" w:hAnsiTheme="majorHAnsi" w:cstheme="majorHAnsi"/>
          <w:sz w:val="24"/>
          <w:szCs w:val="24"/>
        </w:rPr>
        <w:t>sommeliera</w:t>
      </w:r>
      <w:proofErr w:type="spellEnd"/>
      <w:r w:rsidRPr="007E2545">
        <w:rPr>
          <w:rFonts w:asciiTheme="majorHAnsi" w:hAnsiTheme="majorHAnsi" w:cstheme="majorHAnsi"/>
          <w:sz w:val="24"/>
          <w:szCs w:val="24"/>
        </w:rPr>
        <w:t xml:space="preserve"> koji su uvidjeli te isprobali ovu kombinaciju posebne vinske sorte i jednostavnosti koju donosi na stol jelo spravljeno od plave ribe. No, naravno da se u ovoj eno-gastronomskoj priči, vino i riba predstavljaju na jedan drugačiji i zanimljiv način koji će svim sudionicima garantirati nezaboravne doživljaje okusa i mirisa.  </w:t>
      </w:r>
    </w:p>
    <w:p w14:paraId="045CDDE9" w14:textId="77777777" w:rsidR="007E2545" w:rsidRDefault="007E2545" w:rsidP="007E2545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7BC466E" w14:textId="02940A54" w:rsidR="007E2545" w:rsidRPr="007E2545" w:rsidRDefault="007E2545" w:rsidP="007E254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E2545">
        <w:rPr>
          <w:rFonts w:asciiTheme="majorHAnsi" w:hAnsiTheme="majorHAnsi" w:cstheme="majorHAnsi"/>
          <w:b/>
          <w:bCs/>
          <w:sz w:val="24"/>
          <w:szCs w:val="24"/>
        </w:rPr>
        <w:t xml:space="preserve">Emil </w:t>
      </w:r>
      <w:proofErr w:type="spellStart"/>
      <w:r w:rsidRPr="007E2545">
        <w:rPr>
          <w:rFonts w:asciiTheme="majorHAnsi" w:hAnsiTheme="majorHAnsi" w:cstheme="majorHAnsi"/>
          <w:b/>
          <w:bCs/>
          <w:sz w:val="24"/>
          <w:szCs w:val="24"/>
        </w:rPr>
        <w:t>Perdec</w:t>
      </w:r>
      <w:proofErr w:type="spellEnd"/>
      <w:r w:rsidRPr="007E2545">
        <w:rPr>
          <w:rFonts w:asciiTheme="majorHAnsi" w:hAnsiTheme="majorHAnsi" w:cstheme="majorHAnsi"/>
          <w:sz w:val="24"/>
          <w:szCs w:val="24"/>
        </w:rPr>
        <w:t xml:space="preserve"> naglasio je kako su plava riba i crna vina još davna ljubav te je ovaj spoj opjevan u mnogim pjesmama. Na istarskom poluotoku tradicija vinarstva stara je stoljećima, </w:t>
      </w:r>
      <w:proofErr w:type="spellStart"/>
      <w:r w:rsidRPr="007E2545">
        <w:rPr>
          <w:rFonts w:asciiTheme="majorHAnsi" w:hAnsiTheme="majorHAnsi" w:cstheme="majorHAnsi"/>
          <w:sz w:val="24"/>
          <w:szCs w:val="24"/>
        </w:rPr>
        <w:t>teran</w:t>
      </w:r>
      <w:proofErr w:type="spellEnd"/>
      <w:r w:rsidRPr="007E2545">
        <w:rPr>
          <w:rFonts w:asciiTheme="majorHAnsi" w:hAnsiTheme="majorHAnsi" w:cstheme="majorHAnsi"/>
          <w:sz w:val="24"/>
          <w:szCs w:val="24"/>
        </w:rPr>
        <w:t xml:space="preserve"> i malvazija istarska oduvijek su sinonim za naše vinogradarstvo. Davne 1875. godine osnivanjem „Pokrajinske vinarsko-voćarske stanice“ u Poreču  postavljeni su temelji moderne Istarske poljoprivrede. Od tih početaka  pored autohtonih sorata vinove loze, sadile su se i </w:t>
      </w:r>
      <w:proofErr w:type="spellStart"/>
      <w:r w:rsidRPr="007E2545">
        <w:rPr>
          <w:rFonts w:asciiTheme="majorHAnsi" w:hAnsiTheme="majorHAnsi" w:cstheme="majorHAnsi"/>
          <w:sz w:val="24"/>
          <w:szCs w:val="24"/>
        </w:rPr>
        <w:t>alohtone</w:t>
      </w:r>
      <w:proofErr w:type="spellEnd"/>
      <w:r w:rsidRPr="007E2545">
        <w:rPr>
          <w:rFonts w:asciiTheme="majorHAnsi" w:hAnsiTheme="majorHAnsi" w:cstheme="majorHAnsi"/>
          <w:sz w:val="24"/>
          <w:szCs w:val="24"/>
        </w:rPr>
        <w:t xml:space="preserve"> sorte grožđa poput merlota i cabernet sauvignona koje su danas uz </w:t>
      </w:r>
      <w:proofErr w:type="spellStart"/>
      <w:r w:rsidRPr="007E2545">
        <w:rPr>
          <w:rFonts w:asciiTheme="majorHAnsi" w:hAnsiTheme="majorHAnsi" w:cstheme="majorHAnsi"/>
          <w:sz w:val="24"/>
          <w:szCs w:val="24"/>
        </w:rPr>
        <w:t>teran</w:t>
      </w:r>
      <w:proofErr w:type="spellEnd"/>
      <w:r w:rsidRPr="007E2545">
        <w:rPr>
          <w:rFonts w:asciiTheme="majorHAnsi" w:hAnsiTheme="majorHAnsi" w:cstheme="majorHAnsi"/>
          <w:sz w:val="24"/>
          <w:szCs w:val="24"/>
        </w:rPr>
        <w:t xml:space="preserve"> glavne Istarske crne sorte grožđa. „Kroz ovu priču želimo se eno gastronomski poigrati i malo odmaknuti od </w:t>
      </w:r>
      <w:r w:rsidRPr="007E2545">
        <w:rPr>
          <w:rFonts w:asciiTheme="majorHAnsi" w:hAnsiTheme="majorHAnsi" w:cstheme="majorHAnsi"/>
          <w:sz w:val="24"/>
          <w:szCs w:val="24"/>
        </w:rPr>
        <w:lastRenderedPageBreak/>
        <w:t xml:space="preserve">standardnog sljubljivanja te pokušati oživjeti ovu povijesnu vezu plave ribe i cabernet sauvignona te da na taj način pokažemo širinu naše regije. “ zaključuje </w:t>
      </w:r>
      <w:proofErr w:type="spellStart"/>
      <w:r w:rsidRPr="007E2545">
        <w:rPr>
          <w:rFonts w:asciiTheme="majorHAnsi" w:hAnsiTheme="majorHAnsi" w:cstheme="majorHAnsi"/>
          <w:sz w:val="24"/>
          <w:szCs w:val="24"/>
        </w:rPr>
        <w:t>Perdec</w:t>
      </w:r>
      <w:proofErr w:type="spellEnd"/>
      <w:r w:rsidRPr="007E2545">
        <w:rPr>
          <w:rFonts w:asciiTheme="majorHAnsi" w:hAnsiTheme="majorHAnsi" w:cstheme="majorHAnsi"/>
          <w:sz w:val="24"/>
          <w:szCs w:val="24"/>
        </w:rPr>
        <w:t>.</w:t>
      </w:r>
    </w:p>
    <w:p w14:paraId="43ED1EF9" w14:textId="77777777" w:rsidR="007E2545" w:rsidRDefault="007E2545" w:rsidP="007E254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CE6DDCC" w14:textId="2E1E69F8" w:rsidR="007E2545" w:rsidRPr="007E2545" w:rsidRDefault="007E2545" w:rsidP="007E254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E2545">
        <w:rPr>
          <w:rFonts w:asciiTheme="majorHAnsi" w:hAnsiTheme="majorHAnsi" w:cstheme="majorHAnsi"/>
          <w:sz w:val="24"/>
          <w:szCs w:val="24"/>
        </w:rPr>
        <w:t xml:space="preserve">O vinogradarskim karakteristikama i zanimljivostima iz tog segmenta govorio je </w:t>
      </w:r>
      <w:r w:rsidRPr="007E2545">
        <w:rPr>
          <w:rFonts w:asciiTheme="majorHAnsi" w:hAnsiTheme="majorHAnsi" w:cstheme="majorHAnsi"/>
          <w:b/>
          <w:bCs/>
          <w:sz w:val="24"/>
          <w:szCs w:val="24"/>
        </w:rPr>
        <w:t xml:space="preserve">dr. sc. Marijan </w:t>
      </w:r>
      <w:proofErr w:type="spellStart"/>
      <w:r w:rsidRPr="007E2545">
        <w:rPr>
          <w:rFonts w:asciiTheme="majorHAnsi" w:hAnsiTheme="majorHAnsi" w:cstheme="majorHAnsi"/>
          <w:b/>
          <w:bCs/>
          <w:sz w:val="24"/>
          <w:szCs w:val="24"/>
        </w:rPr>
        <w:t>Bubola</w:t>
      </w:r>
      <w:proofErr w:type="spellEnd"/>
      <w:r w:rsidRPr="007E2545">
        <w:rPr>
          <w:rFonts w:asciiTheme="majorHAnsi" w:hAnsiTheme="majorHAnsi" w:cstheme="majorHAnsi"/>
          <w:sz w:val="24"/>
          <w:szCs w:val="24"/>
        </w:rPr>
        <w:t xml:space="preserve"> iz Instituta za poljoprivredu i turizam iz Poreča. Istaknuo je kako je karakteristika ovog vina posebno bujna sorta koja kasno kreće s vegetacijom i grožđe kasno dozrijeva. Te </w:t>
      </w:r>
      <w:r>
        <w:rPr>
          <w:rFonts w:asciiTheme="majorHAnsi" w:hAnsiTheme="majorHAnsi" w:cstheme="majorHAnsi"/>
          <w:sz w:val="24"/>
          <w:szCs w:val="24"/>
        </w:rPr>
        <w:t>j</w:t>
      </w:r>
      <w:r w:rsidRPr="007E2545">
        <w:rPr>
          <w:rFonts w:asciiTheme="majorHAnsi" w:hAnsiTheme="majorHAnsi" w:cstheme="majorHAnsi"/>
          <w:sz w:val="24"/>
          <w:szCs w:val="24"/>
        </w:rPr>
        <w:t xml:space="preserve">e nabrojao nekoliko važnih karakteristika kao one da najbolje rezultate daje na dobro dreniranim i osunčanim položajima te na kiselim tlima (kao što su crvenice), karakter vina ove sorte je posebno snažan i to zahvaljujući sitnoj bobici te debeloj kožici pa su vina punog tijela te imaju intenzivnu i duboku boju, visok udio tanina i relativno visoku kiselost (što je i preduvjet dugotrajnog dozrijevanja vina),“ istaknuo je posebnosti ovog vina gospodin </w:t>
      </w:r>
      <w:proofErr w:type="spellStart"/>
      <w:r w:rsidRPr="007E2545">
        <w:rPr>
          <w:rFonts w:asciiTheme="majorHAnsi" w:hAnsiTheme="majorHAnsi" w:cstheme="majorHAnsi"/>
          <w:sz w:val="24"/>
          <w:szCs w:val="24"/>
        </w:rPr>
        <w:t>Bubola</w:t>
      </w:r>
      <w:proofErr w:type="spellEnd"/>
      <w:r w:rsidRPr="007E2545">
        <w:rPr>
          <w:rFonts w:asciiTheme="majorHAnsi" w:hAnsiTheme="majorHAnsi" w:cstheme="majorHAnsi"/>
          <w:sz w:val="24"/>
          <w:szCs w:val="24"/>
        </w:rPr>
        <w:t>, naglasivši da su u 19. stoljeću, za razliku od danas, na području Istre prevladavale crne sorte vine.</w:t>
      </w:r>
    </w:p>
    <w:p w14:paraId="69E5627A" w14:textId="77777777" w:rsidR="007E2545" w:rsidRDefault="007E2545" w:rsidP="007E254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FD7D444" w14:textId="5FD42D94" w:rsidR="007E2545" w:rsidRPr="007E2545" w:rsidRDefault="007E2545" w:rsidP="007E254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E2545">
        <w:rPr>
          <w:rFonts w:asciiTheme="majorHAnsi" w:hAnsiTheme="majorHAnsi" w:cstheme="majorHAnsi"/>
          <w:b/>
          <w:bCs/>
          <w:sz w:val="24"/>
          <w:szCs w:val="24"/>
        </w:rPr>
        <w:t>Luka Rossi</w:t>
      </w:r>
      <w:r w:rsidRPr="007E2545">
        <w:rPr>
          <w:rFonts w:asciiTheme="majorHAnsi" w:hAnsiTheme="majorHAnsi" w:cstheme="majorHAnsi"/>
          <w:sz w:val="24"/>
          <w:szCs w:val="24"/>
        </w:rPr>
        <w:t xml:space="preserve">, predsjednik Udruge Vinistra govorio je o radu </w:t>
      </w:r>
      <w:proofErr w:type="spellStart"/>
      <w:r w:rsidRPr="007E2545">
        <w:rPr>
          <w:rFonts w:asciiTheme="majorHAnsi" w:hAnsiTheme="majorHAnsi" w:cstheme="majorHAnsi"/>
          <w:sz w:val="24"/>
          <w:szCs w:val="24"/>
        </w:rPr>
        <w:t>Vinistre</w:t>
      </w:r>
      <w:proofErr w:type="spellEnd"/>
      <w:r w:rsidRPr="007E2545">
        <w:rPr>
          <w:rFonts w:asciiTheme="majorHAnsi" w:hAnsiTheme="majorHAnsi" w:cstheme="majorHAnsi"/>
          <w:sz w:val="24"/>
          <w:szCs w:val="24"/>
        </w:rPr>
        <w:t xml:space="preserve"> te njihovoj suradnji na ovoj novoj manifestaciji: „Vinistra, udruga vinogradara i vinara Istre kontinuirano i vrlo intenzivno radi na promociji istarskih vina, posebno autohtonih sorti malvazije i </w:t>
      </w:r>
      <w:proofErr w:type="spellStart"/>
      <w:r w:rsidRPr="007E2545">
        <w:rPr>
          <w:rFonts w:asciiTheme="majorHAnsi" w:hAnsiTheme="majorHAnsi" w:cstheme="majorHAnsi"/>
          <w:sz w:val="24"/>
          <w:szCs w:val="24"/>
        </w:rPr>
        <w:t>terana</w:t>
      </w:r>
      <w:proofErr w:type="spellEnd"/>
      <w:r w:rsidRPr="007E2545">
        <w:rPr>
          <w:rFonts w:asciiTheme="majorHAnsi" w:hAnsiTheme="majorHAnsi" w:cstheme="majorHAnsi"/>
          <w:sz w:val="24"/>
          <w:szCs w:val="24"/>
        </w:rPr>
        <w:t xml:space="preserve">, ali sve više i na promociji internacionalnih sorti također s vrhunskim rezultatima na našem poluotoku. Među njima je i cabernet sauvignon, sorta koja u Istri daje kompleksna, dobro strukturirana vina s prepoznatljivim aromama crnog ribizla i za Istru karakterističnim zelenim biljnim mirisima. Ovo je vino postalo ključno u istarskim crnim </w:t>
      </w:r>
      <w:proofErr w:type="spellStart"/>
      <w:r w:rsidRPr="007E2545">
        <w:rPr>
          <w:rFonts w:asciiTheme="majorHAnsi" w:hAnsiTheme="majorHAnsi" w:cstheme="majorHAnsi"/>
          <w:sz w:val="24"/>
          <w:szCs w:val="24"/>
        </w:rPr>
        <w:t>kupažama</w:t>
      </w:r>
      <w:proofErr w:type="spellEnd"/>
      <w:r w:rsidRPr="007E2545">
        <w:rPr>
          <w:rFonts w:asciiTheme="majorHAnsi" w:hAnsiTheme="majorHAnsi" w:cstheme="majorHAnsi"/>
          <w:sz w:val="24"/>
          <w:szCs w:val="24"/>
        </w:rPr>
        <w:t xml:space="preserve"> kojih je na tržištu sve više, a reakcije su odlične pa vjerujemo da njihovo vrijeme tek dolazi. Što sve istarski vinari nude i o kakvim je vinima riječ svake godine prezentiramo na jednom od najatraktivnijih izložbi vina u regiji, našoj </w:t>
      </w:r>
      <w:proofErr w:type="spellStart"/>
      <w:r w:rsidRPr="007E2545">
        <w:rPr>
          <w:rFonts w:asciiTheme="majorHAnsi" w:hAnsiTheme="majorHAnsi" w:cstheme="majorHAnsi"/>
          <w:sz w:val="24"/>
          <w:szCs w:val="24"/>
        </w:rPr>
        <w:t>Vinistri</w:t>
      </w:r>
      <w:proofErr w:type="spellEnd"/>
      <w:r w:rsidRPr="007E2545">
        <w:rPr>
          <w:rFonts w:asciiTheme="majorHAnsi" w:hAnsiTheme="majorHAnsi" w:cstheme="majorHAnsi"/>
          <w:sz w:val="24"/>
          <w:szCs w:val="24"/>
        </w:rPr>
        <w:t xml:space="preserve"> koja će iduće godine od 10. do 12. svibnja u porečkoj </w:t>
      </w:r>
      <w:proofErr w:type="spellStart"/>
      <w:r w:rsidRPr="007E2545">
        <w:rPr>
          <w:rFonts w:asciiTheme="majorHAnsi" w:hAnsiTheme="majorHAnsi" w:cstheme="majorHAnsi"/>
          <w:sz w:val="24"/>
          <w:szCs w:val="24"/>
        </w:rPr>
        <w:t>Žatiki</w:t>
      </w:r>
      <w:proofErr w:type="spellEnd"/>
      <w:r w:rsidRPr="007E2545">
        <w:rPr>
          <w:rFonts w:asciiTheme="majorHAnsi" w:hAnsiTheme="majorHAnsi" w:cstheme="majorHAnsi"/>
          <w:sz w:val="24"/>
          <w:szCs w:val="24"/>
        </w:rPr>
        <w:t xml:space="preserve"> proslaviti 30-tu obljetnicu. Kao predstavnik istarskih vinara želio bih zahvaliti organizatorima na ovoj manifestaciji koja promovira istarsku gastronomiju i sve ono najbolje i najzdravije što imamo, a to je plava riba sljubljena sa čašom vrhunsko crnog vina - uz maslinovo ulje temeljima zdrave mediteranske prehrane, uvrštene na UNESCO listi svjetske nematerijalne baštine.“</w:t>
      </w:r>
    </w:p>
    <w:p w14:paraId="45F729F7" w14:textId="77777777" w:rsidR="007E2545" w:rsidRPr="006F68D2" w:rsidRDefault="007E2545" w:rsidP="007E2545">
      <w:pPr>
        <w:spacing w:after="0" w:line="240" w:lineRule="auto"/>
        <w:jc w:val="both"/>
        <w:rPr>
          <w:sz w:val="24"/>
          <w:szCs w:val="24"/>
        </w:rPr>
      </w:pPr>
    </w:p>
    <w:p w14:paraId="63EEDADD" w14:textId="77777777" w:rsidR="007E2545" w:rsidRPr="007E2545" w:rsidRDefault="007E2545" w:rsidP="007E2545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E2545">
        <w:rPr>
          <w:rFonts w:asciiTheme="majorHAnsi" w:hAnsiTheme="majorHAnsi" w:cstheme="majorHAnsi"/>
          <w:b/>
          <w:sz w:val="24"/>
          <w:szCs w:val="24"/>
        </w:rPr>
        <w:t xml:space="preserve">Porečki restorani Spinnaker, Peterokutna kula i Divino uključeni su u manifestaciju te će omogućiti degustiranje i informiranje o sastavu svih jela u kombinaciji s vrhunskim vinima. </w:t>
      </w:r>
    </w:p>
    <w:p w14:paraId="5D4F306B" w14:textId="77777777" w:rsidR="007E2545" w:rsidRPr="007E2545" w:rsidRDefault="007E2545" w:rsidP="007E254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201546F" w14:textId="77777777" w:rsidR="007E2545" w:rsidRPr="007E2545" w:rsidRDefault="007E2545" w:rsidP="007E254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E2545">
        <w:rPr>
          <w:rFonts w:asciiTheme="majorHAnsi" w:hAnsiTheme="majorHAnsi" w:cstheme="majorHAnsi"/>
          <w:sz w:val="24"/>
          <w:szCs w:val="24"/>
        </w:rPr>
        <w:t xml:space="preserve">Tijekom večeri predstavit će se vrhunski stručnjaci, </w:t>
      </w:r>
      <w:proofErr w:type="spellStart"/>
      <w:r w:rsidRPr="007E2545">
        <w:rPr>
          <w:rFonts w:asciiTheme="majorHAnsi" w:hAnsiTheme="majorHAnsi" w:cstheme="majorHAnsi"/>
          <w:sz w:val="24"/>
          <w:szCs w:val="24"/>
        </w:rPr>
        <w:t>chefovi</w:t>
      </w:r>
      <w:proofErr w:type="spellEnd"/>
      <w:r w:rsidRPr="007E2545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7E2545">
        <w:rPr>
          <w:rFonts w:asciiTheme="majorHAnsi" w:hAnsiTheme="majorHAnsi" w:cstheme="majorHAnsi"/>
          <w:sz w:val="24"/>
          <w:szCs w:val="24"/>
        </w:rPr>
        <w:t>sommelieri</w:t>
      </w:r>
      <w:proofErr w:type="spellEnd"/>
      <w:r w:rsidRPr="007E2545">
        <w:rPr>
          <w:rFonts w:asciiTheme="majorHAnsi" w:hAnsiTheme="majorHAnsi" w:cstheme="majorHAnsi"/>
          <w:sz w:val="24"/>
          <w:szCs w:val="24"/>
        </w:rPr>
        <w:t xml:space="preserve"> s našeg područja. Bit će ovo prilika da se dožive nevjerojatni okusi koji će probuditi i posljednji uspavani okusni pupoljak. Upravo je i taj eno-gastronomski tim, koji sudjeluje u kreiranju ovog događaja, zaključio da je mjesec studeni idealan za otkrivanje ove uzbudljive porečke i istarske prošlosti, a to je najbolje učiniti kroz ovaj jedinstveni doživljaj. Bit će ovo prilika da se sazna zanimljiva povijest ove vinske sorte koja je zasjala u Istri i njezinu povezanost s plavom ribom.</w:t>
      </w:r>
    </w:p>
    <w:p w14:paraId="737D0636" w14:textId="77777777" w:rsidR="006862C4" w:rsidRDefault="006862C4" w:rsidP="007E254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810FED0" w14:textId="7CC02CA1" w:rsidR="007E2545" w:rsidRPr="007E2545" w:rsidRDefault="007E2545" w:rsidP="007E254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E2545">
        <w:rPr>
          <w:rFonts w:asciiTheme="majorHAnsi" w:hAnsiTheme="majorHAnsi" w:cstheme="majorHAnsi"/>
          <w:sz w:val="24"/>
          <w:szCs w:val="24"/>
        </w:rPr>
        <w:lastRenderedPageBreak/>
        <w:t xml:space="preserve">Cabernet sauvignon nastao je prije skoro 500 godina, slučajnim križanjem Cabernet Franca i Sauvignona bijeloga, domovina mu je dakako francuski </w:t>
      </w:r>
      <w:proofErr w:type="spellStart"/>
      <w:r w:rsidRPr="007E2545">
        <w:rPr>
          <w:rFonts w:asciiTheme="majorHAnsi" w:hAnsiTheme="majorHAnsi" w:cstheme="majorHAnsi"/>
          <w:sz w:val="24"/>
          <w:szCs w:val="24"/>
        </w:rPr>
        <w:t>Boredaux</w:t>
      </w:r>
      <w:proofErr w:type="spellEnd"/>
      <w:r w:rsidRPr="007E2545">
        <w:rPr>
          <w:rFonts w:asciiTheme="majorHAnsi" w:hAnsiTheme="majorHAnsi" w:cstheme="majorHAnsi"/>
          <w:sz w:val="24"/>
          <w:szCs w:val="24"/>
        </w:rPr>
        <w:t>, a danas je Cabernet Sauvignon najzasađenija sorta grožđa na svijetu. Duga je njegova povijest i u Istri, čak 150 godina, kao i tradicija izlova i konzumacije plave ribe čiji prvi zapisi potječu iz 14. stoljeća.</w:t>
      </w:r>
    </w:p>
    <w:p w14:paraId="4F0C5F42" w14:textId="77777777" w:rsidR="007E2545" w:rsidRPr="007E2545" w:rsidRDefault="007E2545" w:rsidP="007E254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8AF3DD2" w14:textId="77777777" w:rsidR="007E2545" w:rsidRPr="007E2545" w:rsidRDefault="007E2545" w:rsidP="007E254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E2545">
        <w:rPr>
          <w:rFonts w:asciiTheme="majorHAnsi" w:hAnsiTheme="majorHAnsi" w:cstheme="majorHAnsi"/>
          <w:sz w:val="24"/>
          <w:szCs w:val="24"/>
        </w:rPr>
        <w:t xml:space="preserve">Jela za ove posebne večeri posvećene Cabernet </w:t>
      </w:r>
      <w:proofErr w:type="spellStart"/>
      <w:r w:rsidRPr="007E2545">
        <w:rPr>
          <w:rFonts w:asciiTheme="majorHAnsi" w:hAnsiTheme="majorHAnsi" w:cstheme="majorHAnsi"/>
          <w:sz w:val="24"/>
          <w:szCs w:val="24"/>
        </w:rPr>
        <w:t>Sauvignonu</w:t>
      </w:r>
      <w:proofErr w:type="spellEnd"/>
      <w:r w:rsidRPr="007E2545">
        <w:rPr>
          <w:rFonts w:asciiTheme="majorHAnsi" w:hAnsiTheme="majorHAnsi" w:cstheme="majorHAnsi"/>
          <w:sz w:val="24"/>
          <w:szCs w:val="24"/>
        </w:rPr>
        <w:t xml:space="preserve"> i plavoj ribi, pripremat će  neki od najznačajnijih hrvatskih </w:t>
      </w:r>
      <w:proofErr w:type="spellStart"/>
      <w:r w:rsidRPr="007E2545">
        <w:rPr>
          <w:rFonts w:asciiTheme="majorHAnsi" w:hAnsiTheme="majorHAnsi" w:cstheme="majorHAnsi"/>
          <w:sz w:val="24"/>
          <w:szCs w:val="24"/>
        </w:rPr>
        <w:t>chefova</w:t>
      </w:r>
      <w:proofErr w:type="spellEnd"/>
      <w:r w:rsidRPr="007E2545">
        <w:rPr>
          <w:rFonts w:asciiTheme="majorHAnsi" w:hAnsiTheme="majorHAnsi" w:cstheme="majorHAnsi"/>
          <w:sz w:val="24"/>
          <w:szCs w:val="24"/>
        </w:rPr>
        <w:t xml:space="preserve"> kao što su </w:t>
      </w:r>
      <w:r w:rsidRPr="007E2545">
        <w:rPr>
          <w:rFonts w:asciiTheme="majorHAnsi" w:hAnsiTheme="majorHAnsi" w:cstheme="majorHAnsi"/>
          <w:b/>
          <w:bCs/>
          <w:sz w:val="24"/>
          <w:szCs w:val="24"/>
        </w:rPr>
        <w:t xml:space="preserve">Hrvoje </w:t>
      </w:r>
      <w:proofErr w:type="spellStart"/>
      <w:r w:rsidRPr="007E2545">
        <w:rPr>
          <w:rFonts w:asciiTheme="majorHAnsi" w:hAnsiTheme="majorHAnsi" w:cstheme="majorHAnsi"/>
          <w:b/>
          <w:bCs/>
          <w:sz w:val="24"/>
          <w:szCs w:val="24"/>
        </w:rPr>
        <w:t>Zirojević</w:t>
      </w:r>
      <w:proofErr w:type="spellEnd"/>
      <w:r w:rsidRPr="007E2545">
        <w:rPr>
          <w:rFonts w:asciiTheme="majorHAnsi" w:hAnsiTheme="majorHAnsi" w:cstheme="majorHAnsi"/>
          <w:sz w:val="24"/>
          <w:szCs w:val="24"/>
        </w:rPr>
        <w:t xml:space="preserve">, </w:t>
      </w:r>
      <w:r w:rsidRPr="007E2545">
        <w:rPr>
          <w:rFonts w:asciiTheme="majorHAnsi" w:hAnsiTheme="majorHAnsi" w:cstheme="majorHAnsi"/>
          <w:b/>
          <w:bCs/>
          <w:sz w:val="24"/>
          <w:szCs w:val="24"/>
        </w:rPr>
        <w:t>David Skoko</w:t>
      </w:r>
      <w:r w:rsidRPr="007E2545">
        <w:rPr>
          <w:rFonts w:asciiTheme="majorHAnsi" w:hAnsiTheme="majorHAnsi" w:cstheme="majorHAnsi"/>
          <w:sz w:val="24"/>
          <w:szCs w:val="24"/>
        </w:rPr>
        <w:t xml:space="preserve"> i </w:t>
      </w:r>
      <w:r w:rsidRPr="007E2545">
        <w:rPr>
          <w:rFonts w:asciiTheme="majorHAnsi" w:hAnsiTheme="majorHAnsi" w:cstheme="majorHAnsi"/>
          <w:b/>
          <w:bCs/>
          <w:sz w:val="24"/>
          <w:szCs w:val="24"/>
        </w:rPr>
        <w:t xml:space="preserve">Goran </w:t>
      </w:r>
      <w:proofErr w:type="spellStart"/>
      <w:r w:rsidRPr="007E2545">
        <w:rPr>
          <w:rFonts w:asciiTheme="majorHAnsi" w:hAnsiTheme="majorHAnsi" w:cstheme="majorHAnsi"/>
          <w:b/>
          <w:bCs/>
          <w:sz w:val="24"/>
          <w:szCs w:val="24"/>
        </w:rPr>
        <w:t>Hrastovčak</w:t>
      </w:r>
      <w:proofErr w:type="spellEnd"/>
      <w:r w:rsidRPr="007E2545">
        <w:rPr>
          <w:rFonts w:asciiTheme="majorHAnsi" w:hAnsiTheme="majorHAnsi" w:cstheme="majorHAnsi"/>
          <w:sz w:val="24"/>
          <w:szCs w:val="24"/>
        </w:rPr>
        <w:t>.</w:t>
      </w:r>
    </w:p>
    <w:p w14:paraId="65E368C5" w14:textId="77777777" w:rsidR="007E2545" w:rsidRPr="007E2545" w:rsidRDefault="007E2545" w:rsidP="007E254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0373258" w14:textId="77777777" w:rsidR="007E2545" w:rsidRPr="007E2545" w:rsidRDefault="007E2545" w:rsidP="007E254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E2545">
        <w:rPr>
          <w:rFonts w:asciiTheme="majorHAnsi" w:hAnsiTheme="majorHAnsi" w:cstheme="majorHAnsi"/>
          <w:sz w:val="24"/>
          <w:szCs w:val="24"/>
        </w:rPr>
        <w:t>Na kraju predstavljanja manifestacije direktor TZG Poreč pozvao je sve ljubitelje dobre hrane i vina da rezerviraju svoj termin u spomenutim restoranima te da na taj način saznaju sljubljuju li se doista plava riba i crno vino.</w:t>
      </w:r>
    </w:p>
    <w:p w14:paraId="40933F92" w14:textId="77777777" w:rsidR="007E2545" w:rsidRPr="007E2545" w:rsidRDefault="007E2545" w:rsidP="007E254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A47FE3D" w14:textId="77777777" w:rsidR="007E2545" w:rsidRPr="007E2545" w:rsidRDefault="007E2545" w:rsidP="007E254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E2545">
        <w:rPr>
          <w:rFonts w:asciiTheme="majorHAnsi" w:hAnsiTheme="majorHAnsi" w:cstheme="majorHAnsi"/>
          <w:sz w:val="24"/>
          <w:szCs w:val="24"/>
        </w:rPr>
        <w:t>Dodatne informacije možete potražiti i na linku:</w:t>
      </w:r>
    </w:p>
    <w:p w14:paraId="06F126A2" w14:textId="77777777" w:rsidR="007E2545" w:rsidRPr="007E2545" w:rsidRDefault="00805892" w:rsidP="007E254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hyperlink r:id="rId7" w:tgtFrame="_blank" w:history="1">
        <w:r w:rsidR="007E2545" w:rsidRPr="007E2545">
          <w:rPr>
            <w:rStyle w:val="Hiperveza"/>
            <w:rFonts w:asciiTheme="majorHAnsi" w:hAnsiTheme="majorHAnsi" w:cstheme="majorHAnsi"/>
            <w:color w:val="1155CC"/>
            <w:shd w:val="clear" w:color="auto" w:fill="FFFFFF"/>
          </w:rPr>
          <w:t>https://www.myporec.com/hr/otkrijte-porec/mozaik/</w:t>
        </w:r>
        <w:r w:rsidR="007E2545" w:rsidRPr="007E2545">
          <w:rPr>
            <w:rStyle w:val="il"/>
            <w:rFonts w:asciiTheme="majorHAnsi" w:hAnsiTheme="majorHAnsi" w:cstheme="majorHAnsi"/>
            <w:color w:val="1155CC"/>
            <w:u w:val="single"/>
            <w:shd w:val="clear" w:color="auto" w:fill="FFFFFF"/>
          </w:rPr>
          <w:t>cabernet</w:t>
        </w:r>
        <w:r w:rsidR="007E2545" w:rsidRPr="007E2545">
          <w:rPr>
            <w:rStyle w:val="Hiperveza"/>
            <w:rFonts w:asciiTheme="majorHAnsi" w:hAnsiTheme="majorHAnsi" w:cstheme="majorHAnsi"/>
            <w:color w:val="1155CC"/>
            <w:shd w:val="clear" w:color="auto" w:fill="FFFFFF"/>
          </w:rPr>
          <w:t>-sauvignon-and-plava-riba-s-ljubavlju-</w:t>
        </w:r>
      </w:hyperlink>
    </w:p>
    <w:p w14:paraId="6C63B85D" w14:textId="77777777" w:rsidR="007E2545" w:rsidRDefault="007E2545" w:rsidP="007E2545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CF8E4F3" w14:textId="77777777" w:rsidR="007E2545" w:rsidRDefault="007E2545" w:rsidP="007E2545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6809E26" w14:textId="77777777" w:rsidR="007E2545" w:rsidRPr="0045347C" w:rsidRDefault="007E2545" w:rsidP="007E2545">
      <w:pPr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TURISTIČKA ZAJEDNICA GRADA POREČA</w:t>
      </w:r>
    </w:p>
    <w:p w14:paraId="764DD445" w14:textId="77777777" w:rsidR="007E2545" w:rsidRPr="008D47BE" w:rsidRDefault="007E2545" w:rsidP="007E2545">
      <w:pPr>
        <w:spacing w:after="0" w:line="240" w:lineRule="auto"/>
        <w:jc w:val="both"/>
        <w:rPr>
          <w:rFonts w:ascii="Calibri Light" w:hAnsi="Calibri Light" w:cs="Calibri Light"/>
        </w:rPr>
      </w:pPr>
      <w:r w:rsidRPr="008D47BE">
        <w:rPr>
          <w:rFonts w:ascii="Calibri Light" w:hAnsi="Calibri Light" w:cs="Calibri Light"/>
        </w:rPr>
        <w:t>**********</w:t>
      </w:r>
      <w:r>
        <w:rPr>
          <w:rFonts w:ascii="Calibri Light" w:hAnsi="Calibri Light" w:cs="Calibri Light"/>
        </w:rPr>
        <w:t>************************************************************************</w:t>
      </w:r>
    </w:p>
    <w:p w14:paraId="7528C030" w14:textId="77777777" w:rsidR="007E2545" w:rsidRDefault="007E2545" w:rsidP="007E254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3761E9EC" w14:textId="77777777" w:rsidR="007E2545" w:rsidRPr="007E2545" w:rsidRDefault="007E2545" w:rsidP="007E2545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E2545">
        <w:rPr>
          <w:rFonts w:asciiTheme="majorHAnsi" w:hAnsiTheme="majorHAnsi" w:cstheme="majorHAnsi"/>
          <w:b/>
          <w:sz w:val="24"/>
          <w:szCs w:val="24"/>
        </w:rPr>
        <w:t xml:space="preserve">03/11/2023 </w:t>
      </w:r>
    </w:p>
    <w:p w14:paraId="4257DF92" w14:textId="025F72F5" w:rsidR="007E2545" w:rsidRPr="007E2545" w:rsidRDefault="007E2545" w:rsidP="007E2545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E2545">
        <w:rPr>
          <w:rFonts w:asciiTheme="majorHAnsi" w:hAnsiTheme="majorHAnsi" w:cstheme="majorHAnsi"/>
          <w:b/>
          <w:sz w:val="24"/>
          <w:szCs w:val="24"/>
        </w:rPr>
        <w:t xml:space="preserve">Spinnaker </w:t>
      </w:r>
      <w:proofErr w:type="spellStart"/>
      <w:r w:rsidRPr="006862C4">
        <w:rPr>
          <w:rFonts w:asciiTheme="majorHAnsi" w:hAnsiTheme="majorHAnsi" w:cstheme="majorHAnsi"/>
          <w:bCs/>
          <w:sz w:val="24"/>
          <w:szCs w:val="24"/>
        </w:rPr>
        <w:t>chef</w:t>
      </w:r>
      <w:proofErr w:type="spellEnd"/>
      <w:r w:rsidRPr="006862C4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7E2545">
        <w:rPr>
          <w:rFonts w:asciiTheme="majorHAnsi" w:hAnsiTheme="majorHAnsi" w:cstheme="majorHAnsi"/>
          <w:b/>
          <w:sz w:val="24"/>
          <w:szCs w:val="24"/>
        </w:rPr>
        <w:t xml:space="preserve">Goran </w:t>
      </w:r>
      <w:proofErr w:type="spellStart"/>
      <w:r w:rsidRPr="007E2545">
        <w:rPr>
          <w:rFonts w:asciiTheme="majorHAnsi" w:hAnsiTheme="majorHAnsi" w:cstheme="majorHAnsi"/>
          <w:b/>
          <w:sz w:val="24"/>
          <w:szCs w:val="24"/>
        </w:rPr>
        <w:t>Hrastovčak</w:t>
      </w:r>
      <w:proofErr w:type="spellEnd"/>
    </w:p>
    <w:p w14:paraId="4028BFE7" w14:textId="77777777" w:rsidR="007E2545" w:rsidRPr="007E2545" w:rsidRDefault="007E2545" w:rsidP="007E2545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E2545">
        <w:rPr>
          <w:rFonts w:asciiTheme="majorHAnsi" w:hAnsiTheme="majorHAnsi" w:cstheme="majorHAnsi"/>
          <w:bCs/>
          <w:sz w:val="24"/>
          <w:szCs w:val="24"/>
        </w:rPr>
        <w:t>Vrijeme: 18.30 h</w:t>
      </w:r>
    </w:p>
    <w:p w14:paraId="7656CEEA" w14:textId="77777777" w:rsidR="007E2545" w:rsidRPr="007E2545" w:rsidRDefault="007E2545" w:rsidP="007E2545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E2545">
        <w:rPr>
          <w:rFonts w:asciiTheme="majorHAnsi" w:hAnsiTheme="majorHAnsi" w:cstheme="majorHAnsi"/>
          <w:bCs/>
          <w:sz w:val="24"/>
          <w:szCs w:val="24"/>
        </w:rPr>
        <w:t>Cijena po osobi: 45 EUR</w:t>
      </w:r>
    </w:p>
    <w:p w14:paraId="7B4CEA94" w14:textId="77777777" w:rsidR="007E2545" w:rsidRPr="007E2545" w:rsidRDefault="007E2545" w:rsidP="007E2545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E2545">
        <w:rPr>
          <w:rFonts w:asciiTheme="majorHAnsi" w:hAnsiTheme="majorHAnsi" w:cstheme="majorHAnsi"/>
          <w:bCs/>
          <w:sz w:val="24"/>
          <w:szCs w:val="24"/>
        </w:rPr>
        <w:t>Rezervacije: +385 99 483 9560</w:t>
      </w:r>
    </w:p>
    <w:p w14:paraId="50D02E78" w14:textId="77777777" w:rsidR="007E2545" w:rsidRPr="007E2545" w:rsidRDefault="007E2545" w:rsidP="007E2545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D93916D" w14:textId="77777777" w:rsidR="007E2545" w:rsidRPr="007E2545" w:rsidRDefault="007E2545" w:rsidP="007E2545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E2545">
        <w:rPr>
          <w:rFonts w:asciiTheme="majorHAnsi" w:hAnsiTheme="majorHAnsi" w:cstheme="majorHAnsi"/>
          <w:b/>
          <w:sz w:val="24"/>
          <w:szCs w:val="24"/>
        </w:rPr>
        <w:t xml:space="preserve">10/11/2023 </w:t>
      </w:r>
    </w:p>
    <w:p w14:paraId="013EE8A7" w14:textId="23144E7A" w:rsidR="007E2545" w:rsidRPr="007E2545" w:rsidRDefault="007E2545" w:rsidP="007E2545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E2545">
        <w:rPr>
          <w:rFonts w:asciiTheme="majorHAnsi" w:hAnsiTheme="majorHAnsi" w:cstheme="majorHAnsi"/>
          <w:b/>
          <w:sz w:val="24"/>
          <w:szCs w:val="24"/>
        </w:rPr>
        <w:t xml:space="preserve">Peterokutna kula </w:t>
      </w:r>
      <w:proofErr w:type="spellStart"/>
      <w:r w:rsidRPr="006862C4">
        <w:rPr>
          <w:rFonts w:asciiTheme="majorHAnsi" w:hAnsiTheme="majorHAnsi" w:cstheme="majorHAnsi"/>
          <w:bCs/>
          <w:sz w:val="24"/>
          <w:szCs w:val="24"/>
        </w:rPr>
        <w:t>chef</w:t>
      </w:r>
      <w:proofErr w:type="spellEnd"/>
      <w:r w:rsidRPr="006862C4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7E2545">
        <w:rPr>
          <w:rFonts w:asciiTheme="majorHAnsi" w:hAnsiTheme="majorHAnsi" w:cstheme="majorHAnsi"/>
          <w:b/>
          <w:sz w:val="24"/>
          <w:szCs w:val="24"/>
        </w:rPr>
        <w:t xml:space="preserve">Hrvoje </w:t>
      </w:r>
      <w:proofErr w:type="spellStart"/>
      <w:r w:rsidRPr="007E2545">
        <w:rPr>
          <w:rFonts w:asciiTheme="majorHAnsi" w:hAnsiTheme="majorHAnsi" w:cstheme="majorHAnsi"/>
          <w:b/>
          <w:sz w:val="24"/>
          <w:szCs w:val="24"/>
        </w:rPr>
        <w:t>Zirojević</w:t>
      </w:r>
      <w:proofErr w:type="spellEnd"/>
    </w:p>
    <w:p w14:paraId="65701147" w14:textId="77777777" w:rsidR="007E2545" w:rsidRPr="007E2545" w:rsidRDefault="007E2545" w:rsidP="007E2545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E2545">
        <w:rPr>
          <w:rFonts w:asciiTheme="majorHAnsi" w:hAnsiTheme="majorHAnsi" w:cstheme="majorHAnsi"/>
          <w:bCs/>
          <w:sz w:val="24"/>
          <w:szCs w:val="24"/>
        </w:rPr>
        <w:t>Vrijeme: 18.30 h</w:t>
      </w:r>
    </w:p>
    <w:p w14:paraId="1753BCFE" w14:textId="77777777" w:rsidR="007E2545" w:rsidRPr="007E2545" w:rsidRDefault="007E2545" w:rsidP="007E2545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E2545">
        <w:rPr>
          <w:rFonts w:asciiTheme="majorHAnsi" w:hAnsiTheme="majorHAnsi" w:cstheme="majorHAnsi"/>
          <w:bCs/>
          <w:sz w:val="24"/>
          <w:szCs w:val="24"/>
        </w:rPr>
        <w:t>Cijena po osobi: 35 EUR</w:t>
      </w:r>
    </w:p>
    <w:p w14:paraId="0286264F" w14:textId="0ADC7158" w:rsidR="007E2545" w:rsidRPr="007E2545" w:rsidRDefault="007E2545" w:rsidP="007E2545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E2545">
        <w:rPr>
          <w:rFonts w:asciiTheme="majorHAnsi" w:hAnsiTheme="majorHAnsi" w:cstheme="majorHAnsi"/>
          <w:bCs/>
          <w:sz w:val="24"/>
          <w:szCs w:val="24"/>
        </w:rPr>
        <w:t xml:space="preserve">Rezervacije: </w:t>
      </w:r>
      <w:hyperlink r:id="rId8" w:history="1">
        <w:r w:rsidRPr="00A7054C">
          <w:rPr>
            <w:rStyle w:val="Hiperveza"/>
            <w:rFonts w:asciiTheme="majorHAnsi" w:hAnsiTheme="majorHAnsi" w:cstheme="majorHAnsi"/>
            <w:bCs/>
            <w:sz w:val="24"/>
            <w:szCs w:val="24"/>
          </w:rPr>
          <w:t>restoran@kula-porec.com.hr</w:t>
        </w:r>
      </w:hyperlink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7E2545">
        <w:rPr>
          <w:rFonts w:asciiTheme="majorHAnsi" w:hAnsiTheme="majorHAnsi" w:cstheme="majorHAnsi"/>
          <w:bCs/>
          <w:sz w:val="24"/>
          <w:szCs w:val="24"/>
        </w:rPr>
        <w:t>ili +385 52 451 378</w:t>
      </w:r>
    </w:p>
    <w:p w14:paraId="6F78437E" w14:textId="77777777" w:rsidR="007E2545" w:rsidRPr="007E2545" w:rsidRDefault="007E2545" w:rsidP="007E2545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3C22BB7" w14:textId="77777777" w:rsidR="007E2545" w:rsidRPr="007E2545" w:rsidRDefault="007E2545" w:rsidP="007E2545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E2545">
        <w:rPr>
          <w:rFonts w:asciiTheme="majorHAnsi" w:hAnsiTheme="majorHAnsi" w:cstheme="majorHAnsi"/>
          <w:b/>
          <w:sz w:val="24"/>
          <w:szCs w:val="24"/>
        </w:rPr>
        <w:t xml:space="preserve">17/11/2023 </w:t>
      </w:r>
    </w:p>
    <w:p w14:paraId="7B13EE75" w14:textId="2FDCB368" w:rsidR="007E2545" w:rsidRPr="007E2545" w:rsidRDefault="007E2545" w:rsidP="007E2545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E2545">
        <w:rPr>
          <w:rFonts w:asciiTheme="majorHAnsi" w:hAnsiTheme="majorHAnsi" w:cstheme="majorHAnsi"/>
          <w:b/>
          <w:sz w:val="24"/>
          <w:szCs w:val="24"/>
        </w:rPr>
        <w:t xml:space="preserve">Divino </w:t>
      </w:r>
      <w:proofErr w:type="spellStart"/>
      <w:r w:rsidRPr="006862C4">
        <w:rPr>
          <w:rFonts w:asciiTheme="majorHAnsi" w:hAnsiTheme="majorHAnsi" w:cstheme="majorHAnsi"/>
          <w:bCs/>
          <w:sz w:val="24"/>
          <w:szCs w:val="24"/>
        </w:rPr>
        <w:t>chef</w:t>
      </w:r>
      <w:proofErr w:type="spellEnd"/>
      <w:r w:rsidRPr="006862C4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7E2545">
        <w:rPr>
          <w:rFonts w:asciiTheme="majorHAnsi" w:hAnsiTheme="majorHAnsi" w:cstheme="majorHAnsi"/>
          <w:b/>
          <w:sz w:val="24"/>
          <w:szCs w:val="24"/>
        </w:rPr>
        <w:t>David Skoko</w:t>
      </w:r>
    </w:p>
    <w:p w14:paraId="46AFFCC2" w14:textId="77777777" w:rsidR="007E2545" w:rsidRPr="007E2545" w:rsidRDefault="007E2545" w:rsidP="007E2545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E2545">
        <w:rPr>
          <w:rFonts w:asciiTheme="majorHAnsi" w:hAnsiTheme="majorHAnsi" w:cstheme="majorHAnsi"/>
          <w:bCs/>
          <w:sz w:val="24"/>
          <w:szCs w:val="24"/>
        </w:rPr>
        <w:t>Vrijeme: 18.30 h</w:t>
      </w:r>
    </w:p>
    <w:p w14:paraId="68807ADC" w14:textId="77777777" w:rsidR="007E2545" w:rsidRPr="007E2545" w:rsidRDefault="007E2545" w:rsidP="007E2545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E2545">
        <w:rPr>
          <w:rFonts w:asciiTheme="majorHAnsi" w:hAnsiTheme="majorHAnsi" w:cstheme="majorHAnsi"/>
          <w:bCs/>
          <w:sz w:val="24"/>
          <w:szCs w:val="24"/>
        </w:rPr>
        <w:t>Cijena po osobi: 40 EUR</w:t>
      </w:r>
    </w:p>
    <w:p w14:paraId="30CBFF7C" w14:textId="1E642AD9" w:rsidR="007A6DF2" w:rsidRPr="006862C4" w:rsidRDefault="007E2545" w:rsidP="006862C4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E2545">
        <w:rPr>
          <w:rFonts w:asciiTheme="majorHAnsi" w:hAnsiTheme="majorHAnsi" w:cstheme="majorHAnsi"/>
          <w:bCs/>
          <w:sz w:val="24"/>
          <w:szCs w:val="24"/>
        </w:rPr>
        <w:t xml:space="preserve">Rezervacije: </w:t>
      </w:r>
      <w:hyperlink r:id="rId9" w:history="1">
        <w:r w:rsidRPr="00A7054C">
          <w:rPr>
            <w:rStyle w:val="Hiperveza"/>
            <w:rFonts w:asciiTheme="majorHAnsi" w:hAnsiTheme="majorHAnsi" w:cstheme="majorHAnsi"/>
            <w:bCs/>
            <w:sz w:val="24"/>
            <w:szCs w:val="24"/>
          </w:rPr>
          <w:t>info@divino.hr</w:t>
        </w:r>
      </w:hyperlink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7E2545">
        <w:rPr>
          <w:rFonts w:asciiTheme="majorHAnsi" w:hAnsiTheme="majorHAnsi" w:cstheme="majorHAnsi"/>
          <w:bCs/>
          <w:sz w:val="24"/>
          <w:szCs w:val="24"/>
        </w:rPr>
        <w:t>ili +385 52 453 030</w:t>
      </w:r>
    </w:p>
    <w:sectPr w:rsidR="007A6DF2" w:rsidRPr="006862C4" w:rsidSect="00DD0F50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125B" w14:textId="77777777" w:rsidR="00AE5B42" w:rsidRDefault="00AE5B42" w:rsidP="00DD0F50">
      <w:pPr>
        <w:spacing w:after="0" w:line="240" w:lineRule="auto"/>
      </w:pPr>
      <w:r>
        <w:separator/>
      </w:r>
    </w:p>
  </w:endnote>
  <w:endnote w:type="continuationSeparator" w:id="0">
    <w:p w14:paraId="40DE6CD3" w14:textId="77777777" w:rsidR="00AE5B42" w:rsidRDefault="00AE5B42" w:rsidP="00DD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FC37" w14:textId="383FD751" w:rsidR="00DD0F50" w:rsidRDefault="00025EDE" w:rsidP="00DD0F50">
    <w:pPr>
      <w:pStyle w:val="Podnoje"/>
      <w:ind w:hanging="709"/>
    </w:pPr>
    <w:r w:rsidRPr="00946B5B">
      <w:rPr>
        <w:noProof/>
        <w:lang w:eastAsia="hr-HR"/>
      </w:rPr>
      <w:drawing>
        <wp:inline distT="0" distB="0" distL="0" distR="0" wp14:anchorId="0F186F92" wp14:editId="41D234C9">
          <wp:extent cx="6581775" cy="1085850"/>
          <wp:effectExtent l="0" t="0" r="0" b="0"/>
          <wp:docPr id="2" name="Picture 2123675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236755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17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E6AF95" w14:textId="77777777" w:rsidR="00DD0F50" w:rsidRDefault="00DD0F5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9B903" w14:textId="77777777" w:rsidR="00AE5B42" w:rsidRDefault="00AE5B42" w:rsidP="00DD0F50">
      <w:pPr>
        <w:spacing w:after="0" w:line="240" w:lineRule="auto"/>
      </w:pPr>
      <w:r>
        <w:separator/>
      </w:r>
    </w:p>
  </w:footnote>
  <w:footnote w:type="continuationSeparator" w:id="0">
    <w:p w14:paraId="22A2D998" w14:textId="77777777" w:rsidR="00AE5B42" w:rsidRDefault="00AE5B42" w:rsidP="00DD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94090" w14:textId="08AE0F8E" w:rsidR="00DD0F50" w:rsidRDefault="00025EDE">
    <w:pPr>
      <w:pStyle w:val="Zaglavlje"/>
    </w:pPr>
    <w:r w:rsidRPr="00946B5B">
      <w:rPr>
        <w:noProof/>
        <w:lang w:eastAsia="hr-HR"/>
      </w:rPr>
      <w:drawing>
        <wp:inline distT="0" distB="0" distL="0" distR="0" wp14:anchorId="7448274B" wp14:editId="7D55E100">
          <wp:extent cx="6086475" cy="2286000"/>
          <wp:effectExtent l="0" t="0" r="0" b="0"/>
          <wp:docPr id="1" name="Picture 735967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59679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22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2327"/>
    <w:multiLevelType w:val="hybridMultilevel"/>
    <w:tmpl w:val="3FE0ED0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372C9"/>
    <w:multiLevelType w:val="hybridMultilevel"/>
    <w:tmpl w:val="C9E01A04"/>
    <w:lvl w:ilvl="0" w:tplc="5416239E">
      <w:start w:val="6"/>
      <w:numFmt w:val="bullet"/>
      <w:lvlText w:val="-"/>
      <w:lvlJc w:val="left"/>
      <w:pPr>
        <w:ind w:left="5316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" w15:restartNumberingAfterBreak="0">
    <w:nsid w:val="74D42B7D"/>
    <w:multiLevelType w:val="hybridMultilevel"/>
    <w:tmpl w:val="6B86789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0075362">
    <w:abstractNumId w:val="0"/>
  </w:num>
  <w:num w:numId="2" w16cid:durableId="826282381">
    <w:abstractNumId w:val="2"/>
  </w:num>
  <w:num w:numId="3" w16cid:durableId="1275165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50"/>
    <w:rsid w:val="00025EDE"/>
    <w:rsid w:val="001F4040"/>
    <w:rsid w:val="002C3C56"/>
    <w:rsid w:val="00393C40"/>
    <w:rsid w:val="003B50D5"/>
    <w:rsid w:val="004053B5"/>
    <w:rsid w:val="00422E00"/>
    <w:rsid w:val="0045347C"/>
    <w:rsid w:val="00453E60"/>
    <w:rsid w:val="0046035B"/>
    <w:rsid w:val="0048411D"/>
    <w:rsid w:val="00657868"/>
    <w:rsid w:val="006862C4"/>
    <w:rsid w:val="006D3BD8"/>
    <w:rsid w:val="00736E4C"/>
    <w:rsid w:val="007A6DF2"/>
    <w:rsid w:val="007E2545"/>
    <w:rsid w:val="00805892"/>
    <w:rsid w:val="008365DA"/>
    <w:rsid w:val="008D47BE"/>
    <w:rsid w:val="00950534"/>
    <w:rsid w:val="00A80754"/>
    <w:rsid w:val="00AE5B42"/>
    <w:rsid w:val="00BA3DE7"/>
    <w:rsid w:val="00BC683F"/>
    <w:rsid w:val="00BF0C50"/>
    <w:rsid w:val="00C038D8"/>
    <w:rsid w:val="00D72A24"/>
    <w:rsid w:val="00DD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0F8185"/>
  <w15:chartTrackingRefBased/>
  <w15:docId w15:val="{461108A3-1A5D-48C1-BC09-D46F689C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E00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D0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0F50"/>
  </w:style>
  <w:style w:type="paragraph" w:styleId="Podnoje">
    <w:name w:val="footer"/>
    <w:basedOn w:val="Normal"/>
    <w:link w:val="PodnojeChar"/>
    <w:uiPriority w:val="99"/>
    <w:unhideWhenUsed/>
    <w:rsid w:val="00DD0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0F50"/>
  </w:style>
  <w:style w:type="paragraph" w:styleId="Tekstbalonia">
    <w:name w:val="Balloon Text"/>
    <w:basedOn w:val="Normal"/>
    <w:link w:val="TekstbaloniaChar"/>
    <w:uiPriority w:val="99"/>
    <w:semiHidden/>
    <w:unhideWhenUsed/>
    <w:rsid w:val="00BA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3DE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A3DE7"/>
    <w:pPr>
      <w:spacing w:after="200" w:line="276" w:lineRule="auto"/>
      <w:ind w:left="720"/>
      <w:contextualSpacing/>
    </w:pPr>
    <w:rPr>
      <w:kern w:val="0"/>
    </w:rPr>
  </w:style>
  <w:style w:type="paragraph" w:customStyle="1" w:styleId="Default">
    <w:name w:val="Default"/>
    <w:rsid w:val="007E254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veza">
    <w:name w:val="Hyperlink"/>
    <w:uiPriority w:val="99"/>
    <w:unhideWhenUsed/>
    <w:rsid w:val="007E2545"/>
    <w:rPr>
      <w:color w:val="0000FF"/>
      <w:u w:val="single"/>
    </w:rPr>
  </w:style>
  <w:style w:type="character" w:customStyle="1" w:styleId="il">
    <w:name w:val="il"/>
    <w:basedOn w:val="Zadanifontodlomka"/>
    <w:rsid w:val="007E2545"/>
  </w:style>
  <w:style w:type="character" w:styleId="Nerijeenospominjanje">
    <w:name w:val="Unresolved Mention"/>
    <w:basedOn w:val="Zadanifontodlomka"/>
    <w:uiPriority w:val="99"/>
    <w:semiHidden/>
    <w:unhideWhenUsed/>
    <w:rsid w:val="007E2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toran@kula-porec.com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yporec.com/hr/otkrijte-porec/mozaik/cabernet-sauvignon-and-plava-riba-s-ljubavlju-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divino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5854</Characters>
  <Application>Microsoft Office Word</Application>
  <DocSecurity>4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TZG Poreč</dc:creator>
  <cp:keywords/>
  <cp:lastModifiedBy>Ivana Prekalj Martinčević</cp:lastModifiedBy>
  <cp:revision>2</cp:revision>
  <dcterms:created xsi:type="dcterms:W3CDTF">2023-10-25T11:37:00Z</dcterms:created>
  <dcterms:modified xsi:type="dcterms:W3CDTF">2023-10-25T11:37:00Z</dcterms:modified>
</cp:coreProperties>
</file>