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33EC832" w14:textId="694AABBC" w:rsidR="00793CAF" w:rsidRDefault="00793CAF" w:rsidP="00793CAF">
      <w:pPr>
        <w:pStyle w:val="BodyA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drawing>
          <wp:anchor distT="152400" distB="152400" distL="152400" distR="152400" simplePos="0" relativeHeight="251659264" behindDoc="0" locked="0" layoutInCell="1" allowOverlap="1" wp14:anchorId="34C275C8" wp14:editId="6CCCB787">
            <wp:simplePos x="0" y="0"/>
            <wp:positionH relativeFrom="margin">
              <wp:align>left</wp:align>
            </wp:positionH>
            <wp:positionV relativeFrom="page">
              <wp:posOffset>657225</wp:posOffset>
            </wp:positionV>
            <wp:extent cx="1209675" cy="1306195"/>
            <wp:effectExtent l="0" t="0" r="9525" b="8255"/>
            <wp:wrapThrough wrapText="bothSides" distL="152400" distR="152400">
              <wp:wrapPolygon edited="1">
                <wp:start x="0" y="0"/>
                <wp:lineTo x="0" y="21598"/>
                <wp:lineTo x="21603" y="21598"/>
                <wp:lineTo x="21603" y="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fficeArt object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" b="256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3061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3AEE256" wp14:editId="3D827FF2">
            <wp:extent cx="1912473" cy="1353673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473" cy="1353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7E7D7" w14:textId="77777777" w:rsidR="002C490C" w:rsidRDefault="002C490C" w:rsidP="002C490C">
      <w:pPr>
        <w:pStyle w:val="BodyA"/>
        <w:rPr>
          <w:rFonts w:ascii="Cambria" w:hAnsi="Cambria"/>
          <w:color w:val="0070C0"/>
          <w:sz w:val="24"/>
          <w:szCs w:val="24"/>
        </w:rPr>
      </w:pPr>
    </w:p>
    <w:p w14:paraId="007A906D" w14:textId="1C90A702" w:rsidR="002C490C" w:rsidRPr="00DE41CC" w:rsidRDefault="002C490C" w:rsidP="002C490C">
      <w:pPr>
        <w:pStyle w:val="BodyA"/>
        <w:rPr>
          <w:rFonts w:ascii="Calibri Light" w:hAnsi="Calibri Light" w:cs="Calibri Light"/>
          <w:color w:val="auto"/>
          <w:sz w:val="24"/>
          <w:szCs w:val="24"/>
        </w:rPr>
      </w:pPr>
      <w:r w:rsidRPr="00DE41CC">
        <w:rPr>
          <w:rFonts w:ascii="Calibri Light" w:hAnsi="Calibri Light" w:cs="Calibri Light"/>
          <w:color w:val="auto"/>
          <w:sz w:val="24"/>
          <w:szCs w:val="24"/>
        </w:rPr>
        <w:t xml:space="preserve">U Poreču, </w:t>
      </w:r>
      <w:r w:rsidR="004D43D3">
        <w:rPr>
          <w:rFonts w:ascii="Calibri Light" w:hAnsi="Calibri Light" w:cs="Calibri Light"/>
          <w:color w:val="auto"/>
          <w:sz w:val="24"/>
          <w:szCs w:val="24"/>
        </w:rPr>
        <w:t>24</w:t>
      </w:r>
      <w:r w:rsidRPr="00DE41CC">
        <w:rPr>
          <w:rFonts w:ascii="Calibri Light" w:hAnsi="Calibri Light" w:cs="Calibri Light"/>
          <w:color w:val="auto"/>
          <w:sz w:val="24"/>
          <w:szCs w:val="24"/>
        </w:rPr>
        <w:t>.</w:t>
      </w:r>
      <w:r w:rsidR="008F3779">
        <w:rPr>
          <w:rFonts w:ascii="Calibri Light" w:hAnsi="Calibri Light" w:cs="Calibri Light"/>
          <w:color w:val="auto"/>
          <w:sz w:val="24"/>
          <w:szCs w:val="24"/>
        </w:rPr>
        <w:t>4.</w:t>
      </w:r>
      <w:r w:rsidRPr="00DE41CC">
        <w:rPr>
          <w:rFonts w:ascii="Calibri Light" w:hAnsi="Calibri Light" w:cs="Calibri Light"/>
          <w:color w:val="auto"/>
          <w:sz w:val="24"/>
          <w:szCs w:val="24"/>
        </w:rPr>
        <w:t xml:space="preserve">2023. </w:t>
      </w:r>
    </w:p>
    <w:p w14:paraId="1C3FE6D7" w14:textId="5A87960D" w:rsidR="000719A5" w:rsidRPr="00DE41CC" w:rsidRDefault="000719A5" w:rsidP="004916D0">
      <w:pPr>
        <w:ind w:right="276"/>
        <w:jc w:val="both"/>
        <w:rPr>
          <w:rFonts w:ascii="Calibri Light" w:hAnsi="Calibri Light" w:cs="Calibri Light"/>
          <w:color w:val="0070C0"/>
          <w:sz w:val="22"/>
          <w:szCs w:val="22"/>
          <w:lang w:val="hr-HR" w:eastAsia="hr-HR"/>
        </w:rPr>
      </w:pPr>
    </w:p>
    <w:p w14:paraId="3979009C" w14:textId="107CAC3C" w:rsidR="00E574DA" w:rsidRPr="00DE41CC" w:rsidRDefault="004B24FD" w:rsidP="004B24FD">
      <w:pPr>
        <w:jc w:val="right"/>
        <w:rPr>
          <w:rFonts w:ascii="Calibri Light" w:hAnsi="Calibri Light" w:cs="Calibri Light"/>
          <w:b/>
          <w:bCs/>
          <w:lang w:val="hr-HR"/>
        </w:rPr>
      </w:pPr>
      <w:r w:rsidRPr="00DE41CC">
        <w:rPr>
          <w:rFonts w:ascii="Calibri Light" w:hAnsi="Calibri Light" w:cs="Calibri Light"/>
          <w:b/>
          <w:bCs/>
          <w:snapToGrid w:val="0"/>
          <w:lang w:val="hr-HR"/>
        </w:rPr>
        <w:t>-PRIOPĆENJE ZA MEDIJE</w:t>
      </w:r>
    </w:p>
    <w:p w14:paraId="5A321919" w14:textId="77777777" w:rsidR="009B1CDE" w:rsidRPr="002C490C" w:rsidRDefault="009B1CDE" w:rsidP="002C490C">
      <w:pPr>
        <w:ind w:right="276"/>
        <w:jc w:val="both"/>
        <w:rPr>
          <w:rFonts w:ascii="Cambria" w:hAnsi="Cambria"/>
          <w:color w:val="0070C0"/>
          <w:sz w:val="22"/>
          <w:szCs w:val="22"/>
          <w:lang w:val="hr-HR" w:eastAsia="hr-HR"/>
        </w:rPr>
      </w:pPr>
    </w:p>
    <w:p w14:paraId="023992DB" w14:textId="77777777" w:rsidR="00F50F00" w:rsidRPr="002C490C" w:rsidRDefault="00F50F00" w:rsidP="002C490C">
      <w:pPr>
        <w:ind w:right="276"/>
        <w:jc w:val="both"/>
        <w:rPr>
          <w:rFonts w:ascii="Cambria" w:hAnsi="Cambria"/>
          <w:color w:val="0070C0"/>
          <w:sz w:val="22"/>
          <w:szCs w:val="22"/>
          <w:lang w:val="hr-HR" w:eastAsia="hr-HR"/>
        </w:rPr>
      </w:pPr>
    </w:p>
    <w:p w14:paraId="11BCCF05" w14:textId="77777777" w:rsidR="004D43D3" w:rsidRPr="004D43D3" w:rsidRDefault="004D43D3" w:rsidP="00F50F00">
      <w:pPr>
        <w:jc w:val="center"/>
        <w:rPr>
          <w:rFonts w:ascii="Fairwater Script" w:hAnsi="Fairwater Script" w:cstheme="majorHAnsi"/>
          <w:b/>
          <w:bCs/>
          <w:iCs/>
          <w:color w:val="10AC9A" w:themeColor="accent2" w:themeShade="BF"/>
          <w:sz w:val="72"/>
          <w:szCs w:val="72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D43D3">
        <w:rPr>
          <w:rFonts w:ascii="Fairwater Script" w:hAnsi="Fairwater Script" w:cstheme="majorHAnsi"/>
          <w:b/>
          <w:bCs/>
          <w:iCs/>
          <w:color w:val="10AC9A" w:themeColor="accent2" w:themeShade="BF"/>
          <w:sz w:val="72"/>
          <w:szCs w:val="72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Prvomajska rekreativna </w:t>
      </w:r>
    </w:p>
    <w:p w14:paraId="6A89D27B" w14:textId="227F8923" w:rsidR="00F50F00" w:rsidRPr="004D43D3" w:rsidRDefault="004D43D3" w:rsidP="00F50F00">
      <w:pPr>
        <w:jc w:val="center"/>
        <w:rPr>
          <w:rFonts w:ascii="Fairwater Script" w:hAnsi="Fairwater Script" w:cstheme="majorHAnsi"/>
          <w:b/>
          <w:bCs/>
          <w:iCs/>
          <w:color w:val="10AC9A" w:themeColor="accent2" w:themeShade="BF"/>
          <w:sz w:val="72"/>
          <w:szCs w:val="72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D43D3">
        <w:rPr>
          <w:rFonts w:ascii="Fairwater Script" w:hAnsi="Fairwater Script" w:cstheme="majorHAnsi"/>
          <w:b/>
          <w:bCs/>
          <w:iCs/>
          <w:color w:val="10AC9A" w:themeColor="accent2" w:themeShade="BF"/>
          <w:sz w:val="72"/>
          <w:szCs w:val="72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Parenzana</w:t>
      </w:r>
    </w:p>
    <w:p w14:paraId="4C50D522" w14:textId="77777777" w:rsidR="00F50F00" w:rsidRDefault="00F50F00" w:rsidP="00F50F00">
      <w:pPr>
        <w:jc w:val="right"/>
        <w:rPr>
          <w:rFonts w:asciiTheme="majorHAnsi" w:hAnsiTheme="majorHAnsi" w:cstheme="majorHAnsi" w:hint="eastAsia"/>
          <w:iCs/>
          <w:sz w:val="22"/>
          <w:szCs w:val="22"/>
          <w:lang w:val="hr-HR"/>
        </w:rPr>
      </w:pPr>
    </w:p>
    <w:p w14:paraId="2111AFE2" w14:textId="77777777" w:rsidR="00F50F00" w:rsidRDefault="00F50F00" w:rsidP="00F50F00">
      <w:pPr>
        <w:jc w:val="right"/>
        <w:rPr>
          <w:rFonts w:asciiTheme="majorHAnsi" w:hAnsiTheme="majorHAnsi" w:cstheme="majorHAnsi" w:hint="eastAsia"/>
          <w:iCs/>
          <w:sz w:val="22"/>
          <w:szCs w:val="22"/>
          <w:lang w:val="hr-HR"/>
        </w:rPr>
      </w:pPr>
    </w:p>
    <w:p w14:paraId="15C00B02" w14:textId="6774D154" w:rsidR="00E36CCB" w:rsidRDefault="00506D53" w:rsidP="00284383">
      <w:pPr>
        <w:snapToGrid w:val="0"/>
        <w:jc w:val="both"/>
        <w:rPr>
          <w:rFonts w:ascii="Calibri Light" w:hAnsi="Calibri Light" w:cs="Calibri Light"/>
          <w:lang w:val="hr-HR"/>
        </w:rPr>
      </w:pPr>
      <w:r>
        <w:rPr>
          <w:rFonts w:ascii="Calibri Light" w:hAnsi="Calibri Light" w:cs="Calibri Light"/>
          <w:lang w:val="hr-BA"/>
        </w:rPr>
        <w:t>Turistička zajednica grada Poreča u suradnji sa Biciklističkim klubom Poreč, i ove godine z</w:t>
      </w:r>
      <w:r w:rsidRPr="00805A6D">
        <w:rPr>
          <w:rFonts w:ascii="Calibri Light" w:hAnsi="Calibri Light" w:cs="Calibri Light"/>
          <w:lang w:val="hr-BA"/>
        </w:rPr>
        <w:t>a svoje građane i posjetitelje</w:t>
      </w:r>
      <w:r>
        <w:rPr>
          <w:rFonts w:ascii="Calibri Light" w:hAnsi="Calibri Light" w:cs="Calibri Light"/>
          <w:lang w:val="hr-BA"/>
        </w:rPr>
        <w:t xml:space="preserve"> organizira biciklijadu</w:t>
      </w:r>
      <w:r w:rsidR="00BB4DA9">
        <w:rPr>
          <w:rFonts w:ascii="Calibri Light" w:hAnsi="Calibri Light" w:cs="Calibri Light"/>
          <w:lang w:val="hr-BA"/>
        </w:rPr>
        <w:t xml:space="preserve"> „</w:t>
      </w:r>
      <w:r w:rsidR="00BB4DA9" w:rsidRPr="002E6A8E">
        <w:rPr>
          <w:rFonts w:ascii="Calibri Light" w:hAnsi="Calibri Light" w:cs="Calibri Light"/>
          <w:b/>
          <w:bCs/>
          <w:lang w:val="hr-BA"/>
        </w:rPr>
        <w:t>Prvomajska rekreativna Parenzana</w:t>
      </w:r>
      <w:r w:rsidR="00BB4DA9">
        <w:rPr>
          <w:rFonts w:ascii="Calibri Light" w:hAnsi="Calibri Light" w:cs="Calibri Light"/>
          <w:lang w:val="hr-BA"/>
        </w:rPr>
        <w:t>“</w:t>
      </w:r>
      <w:r w:rsidRPr="00805A6D">
        <w:rPr>
          <w:rFonts w:ascii="Calibri Light" w:hAnsi="Calibri Light" w:cs="Calibri Light"/>
          <w:lang w:val="hr-HR"/>
        </w:rPr>
        <w:t>.</w:t>
      </w:r>
      <w:r w:rsidRPr="00DE41CC">
        <w:rPr>
          <w:rFonts w:ascii="Calibri Light" w:hAnsi="Calibri Light" w:cs="Calibri Light"/>
          <w:lang w:val="hr-HR"/>
        </w:rPr>
        <w:t xml:space="preserve"> </w:t>
      </w:r>
    </w:p>
    <w:p w14:paraId="15AD7A7E" w14:textId="77777777" w:rsidR="006F6A5A" w:rsidRDefault="006F6A5A" w:rsidP="00284383">
      <w:pPr>
        <w:snapToGrid w:val="0"/>
        <w:jc w:val="both"/>
        <w:rPr>
          <w:rFonts w:ascii="Calibri Light" w:hAnsi="Calibri Light" w:cs="Calibri Light"/>
          <w:lang w:val="hr-BA"/>
        </w:rPr>
      </w:pPr>
    </w:p>
    <w:p w14:paraId="45D17E74" w14:textId="2B78CC50" w:rsidR="006F6A5A" w:rsidRPr="006F6A5A" w:rsidRDefault="006F6A5A" w:rsidP="00284383">
      <w:pPr>
        <w:snapToGrid w:val="0"/>
        <w:jc w:val="both"/>
        <w:rPr>
          <w:rFonts w:ascii="Calibri Light" w:hAnsi="Calibri Light" w:cs="Calibri Light"/>
          <w:lang w:val="hr-BA"/>
        </w:rPr>
      </w:pPr>
      <w:r w:rsidRPr="006F6A5A">
        <w:rPr>
          <w:rFonts w:ascii="Calibri Light" w:hAnsi="Calibri Light" w:cs="Calibri Light"/>
          <w:lang w:val="hr-BA"/>
        </w:rPr>
        <w:t>Parenzana, nekada popularna uskotračna pruga koja je vijugavo povezivala Trst i Poreč, služila je prvenstveno za prijevoz vina. Danas je ona atraktivna pješačka i biciklistička staza protkana brojnim tunelima i vijaduktima koji bez daha ostavljaju biciklist</w:t>
      </w:r>
      <w:r w:rsidR="00F1047F">
        <w:rPr>
          <w:rFonts w:ascii="Calibri Light" w:hAnsi="Calibri Light" w:cs="Calibri Light"/>
          <w:lang w:val="hr-BA"/>
        </w:rPr>
        <w:t>e i hodače</w:t>
      </w:r>
      <w:r w:rsidRPr="006F6A5A">
        <w:rPr>
          <w:rFonts w:ascii="Calibri Light" w:hAnsi="Calibri Light" w:cs="Calibri Light"/>
          <w:lang w:val="hr-BA"/>
        </w:rPr>
        <w:t>.</w:t>
      </w:r>
    </w:p>
    <w:p w14:paraId="09C7CECC" w14:textId="77777777" w:rsidR="00284383" w:rsidRPr="00284383" w:rsidRDefault="00284383" w:rsidP="00284383">
      <w:pPr>
        <w:pStyle w:val="BodyA"/>
        <w:spacing w:line="288" w:lineRule="auto"/>
        <w:ind w:right="276"/>
        <w:jc w:val="both"/>
        <w:rPr>
          <w:rFonts w:ascii="Calibri Light" w:hAnsi="Calibri Light" w:cs="Calibri Light"/>
          <w:color w:val="auto"/>
          <w:sz w:val="24"/>
          <w:szCs w:val="24"/>
          <w:lang w:eastAsia="en-US"/>
        </w:rPr>
      </w:pPr>
    </w:p>
    <w:p w14:paraId="54A3F0CE" w14:textId="3760CEA2" w:rsidR="009E3674" w:rsidRDefault="00146183" w:rsidP="00B729D4">
      <w:pPr>
        <w:pStyle w:val="BodyA"/>
        <w:spacing w:line="288" w:lineRule="auto"/>
        <w:ind w:right="276"/>
        <w:jc w:val="both"/>
        <w:rPr>
          <w:rFonts w:ascii="Calibri Light" w:hAnsi="Calibri Light" w:cs="Calibri Light"/>
          <w:color w:val="auto"/>
          <w:sz w:val="24"/>
          <w:szCs w:val="24"/>
          <w:lang w:eastAsia="en-US"/>
        </w:rPr>
      </w:pPr>
      <w:r>
        <w:rPr>
          <w:rFonts w:ascii="Calibri Light" w:hAnsi="Calibri Light" w:cs="Calibri Light"/>
          <w:color w:val="auto"/>
          <w:sz w:val="24"/>
          <w:szCs w:val="24"/>
          <w:lang w:eastAsia="en-US"/>
        </w:rPr>
        <w:t>Ov</w:t>
      </w:r>
      <w:r w:rsidR="009E3674">
        <w:rPr>
          <w:rFonts w:ascii="Calibri Light" w:hAnsi="Calibri Light" w:cs="Calibri Light"/>
          <w:color w:val="auto"/>
          <w:sz w:val="24"/>
          <w:szCs w:val="24"/>
          <w:lang w:eastAsia="en-US"/>
        </w:rPr>
        <w:t>u,</w:t>
      </w:r>
      <w:r>
        <w:rPr>
          <w:rFonts w:ascii="Calibri Light" w:hAnsi="Calibri Light" w:cs="Calibri Light"/>
          <w:color w:val="auto"/>
          <w:sz w:val="24"/>
          <w:szCs w:val="24"/>
          <w:lang w:eastAsia="en-US"/>
        </w:rPr>
        <w:t xml:space="preserve"> već </w:t>
      </w:r>
      <w:r w:rsidR="005D6465" w:rsidRPr="00284383">
        <w:rPr>
          <w:rFonts w:ascii="Calibri Light" w:hAnsi="Calibri Light" w:cs="Calibri Light"/>
          <w:color w:val="auto"/>
          <w:sz w:val="24"/>
          <w:szCs w:val="24"/>
          <w:lang w:eastAsia="en-US"/>
        </w:rPr>
        <w:t>tradicionaln</w:t>
      </w:r>
      <w:r w:rsidR="009E3674">
        <w:rPr>
          <w:rFonts w:ascii="Calibri Light" w:hAnsi="Calibri Light" w:cs="Calibri Light"/>
          <w:color w:val="auto"/>
          <w:sz w:val="24"/>
          <w:szCs w:val="24"/>
          <w:lang w:eastAsia="en-US"/>
        </w:rPr>
        <w:t>u</w:t>
      </w:r>
      <w:r w:rsidR="005D6465" w:rsidRPr="00284383">
        <w:rPr>
          <w:rFonts w:ascii="Calibri Light" w:hAnsi="Calibri Light" w:cs="Calibri Light"/>
          <w:color w:val="auto"/>
          <w:sz w:val="24"/>
          <w:szCs w:val="24"/>
          <w:lang w:eastAsia="en-US"/>
        </w:rPr>
        <w:t xml:space="preserve"> predsezonsk</w:t>
      </w:r>
      <w:r w:rsidR="009E3674">
        <w:rPr>
          <w:rFonts w:ascii="Calibri Light" w:hAnsi="Calibri Light" w:cs="Calibri Light"/>
          <w:color w:val="auto"/>
          <w:sz w:val="24"/>
          <w:szCs w:val="24"/>
          <w:lang w:eastAsia="en-US"/>
        </w:rPr>
        <w:t>u</w:t>
      </w:r>
      <w:r w:rsidR="005D6465" w:rsidRPr="00284383">
        <w:rPr>
          <w:rFonts w:ascii="Calibri Light" w:hAnsi="Calibri Light" w:cs="Calibri Light"/>
          <w:color w:val="auto"/>
          <w:sz w:val="24"/>
          <w:szCs w:val="24"/>
          <w:lang w:eastAsia="en-US"/>
        </w:rPr>
        <w:t xml:space="preserve"> sportsk</w:t>
      </w:r>
      <w:r w:rsidR="009E3674">
        <w:rPr>
          <w:rFonts w:ascii="Calibri Light" w:hAnsi="Calibri Light" w:cs="Calibri Light"/>
          <w:color w:val="auto"/>
          <w:sz w:val="24"/>
          <w:szCs w:val="24"/>
          <w:lang w:eastAsia="en-US"/>
        </w:rPr>
        <w:t>u</w:t>
      </w:r>
      <w:r w:rsidR="005D6465" w:rsidRPr="00284383">
        <w:rPr>
          <w:rFonts w:ascii="Calibri Light" w:hAnsi="Calibri Light" w:cs="Calibri Light"/>
          <w:color w:val="auto"/>
          <w:sz w:val="24"/>
          <w:szCs w:val="24"/>
          <w:lang w:eastAsia="en-US"/>
        </w:rPr>
        <w:t xml:space="preserve"> manifestacij</w:t>
      </w:r>
      <w:r w:rsidR="009E3674">
        <w:rPr>
          <w:rFonts w:ascii="Calibri Light" w:hAnsi="Calibri Light" w:cs="Calibri Light"/>
          <w:color w:val="auto"/>
          <w:sz w:val="24"/>
          <w:szCs w:val="24"/>
          <w:lang w:eastAsia="en-US"/>
        </w:rPr>
        <w:t xml:space="preserve">u danas su na konferenciji za medije najavili </w:t>
      </w:r>
      <w:r w:rsidR="009E3674" w:rsidRPr="009E3674">
        <w:rPr>
          <w:rFonts w:ascii="Calibri Light" w:hAnsi="Calibri Light" w:cs="Calibri Light"/>
          <w:color w:val="auto"/>
          <w:sz w:val="24"/>
          <w:szCs w:val="24"/>
          <w:lang w:eastAsia="en-US"/>
        </w:rPr>
        <w:t xml:space="preserve">direktor Turističke zajednice grada Poreča, </w:t>
      </w:r>
      <w:r w:rsidR="009E3674" w:rsidRPr="003A2BA6">
        <w:rPr>
          <w:rFonts w:ascii="Calibri Light" w:hAnsi="Calibri Light" w:cs="Calibri Light"/>
          <w:b/>
          <w:bCs/>
          <w:color w:val="auto"/>
          <w:sz w:val="24"/>
          <w:szCs w:val="24"/>
          <w:lang w:eastAsia="en-US"/>
        </w:rPr>
        <w:t>Nenad Velenik</w:t>
      </w:r>
      <w:r w:rsidR="009E3674" w:rsidRPr="009E3674">
        <w:rPr>
          <w:rFonts w:ascii="Calibri Light" w:hAnsi="Calibri Light" w:cs="Calibri Light"/>
          <w:color w:val="auto"/>
          <w:sz w:val="24"/>
          <w:szCs w:val="24"/>
          <w:lang w:eastAsia="en-US"/>
        </w:rPr>
        <w:t xml:space="preserve"> i predstavnik Biciklističkog kluba Poreč </w:t>
      </w:r>
      <w:r w:rsidR="009E3674" w:rsidRPr="003A2BA6">
        <w:rPr>
          <w:rFonts w:ascii="Calibri Light" w:hAnsi="Calibri Light" w:cs="Calibri Light"/>
          <w:b/>
          <w:bCs/>
          <w:color w:val="auto"/>
          <w:sz w:val="24"/>
          <w:szCs w:val="24"/>
          <w:lang w:eastAsia="en-US"/>
        </w:rPr>
        <w:t xml:space="preserve">Denis </w:t>
      </w:r>
      <w:proofErr w:type="spellStart"/>
      <w:r w:rsidR="009E3674" w:rsidRPr="003A2BA6">
        <w:rPr>
          <w:rFonts w:ascii="Calibri Light" w:hAnsi="Calibri Light" w:cs="Calibri Light"/>
          <w:b/>
          <w:bCs/>
          <w:color w:val="auto"/>
          <w:sz w:val="24"/>
          <w:szCs w:val="24"/>
          <w:lang w:eastAsia="en-US"/>
        </w:rPr>
        <w:t>Terlević</w:t>
      </w:r>
      <w:proofErr w:type="spellEnd"/>
      <w:r w:rsidR="009E3674" w:rsidRPr="009E3674">
        <w:rPr>
          <w:rFonts w:ascii="Calibri Light" w:hAnsi="Calibri Light" w:cs="Calibri Light"/>
          <w:color w:val="auto"/>
          <w:sz w:val="24"/>
          <w:szCs w:val="24"/>
          <w:lang w:eastAsia="en-US"/>
        </w:rPr>
        <w:t>.</w:t>
      </w:r>
    </w:p>
    <w:p w14:paraId="0309947E" w14:textId="77777777" w:rsidR="009E3674" w:rsidRDefault="009E3674" w:rsidP="00B729D4">
      <w:pPr>
        <w:pStyle w:val="BodyA"/>
        <w:spacing w:line="288" w:lineRule="auto"/>
        <w:ind w:right="276"/>
        <w:jc w:val="both"/>
        <w:rPr>
          <w:rFonts w:ascii="Calibri Light" w:hAnsi="Calibri Light" w:cs="Calibri Light"/>
          <w:color w:val="auto"/>
          <w:sz w:val="24"/>
          <w:szCs w:val="24"/>
          <w:lang w:eastAsia="en-US"/>
        </w:rPr>
      </w:pPr>
    </w:p>
    <w:p w14:paraId="02B71B4D" w14:textId="0B594B93" w:rsidR="00B729D4" w:rsidRPr="00B729D4" w:rsidRDefault="009E3674" w:rsidP="00B729D4">
      <w:pPr>
        <w:pStyle w:val="BodyA"/>
        <w:spacing w:line="288" w:lineRule="auto"/>
        <w:ind w:right="276"/>
        <w:jc w:val="both"/>
        <w:rPr>
          <w:rFonts w:ascii="Calibri Light" w:hAnsi="Calibri Light" w:cs="Calibri Light"/>
          <w:color w:val="auto"/>
          <w:sz w:val="24"/>
          <w:szCs w:val="24"/>
          <w:lang w:eastAsia="en-US"/>
        </w:rPr>
      </w:pPr>
      <w:r>
        <w:rPr>
          <w:rFonts w:ascii="Calibri Light" w:hAnsi="Calibri Light" w:cs="Calibri Light"/>
          <w:color w:val="auto"/>
          <w:sz w:val="24"/>
          <w:szCs w:val="24"/>
          <w:lang w:eastAsia="en-US"/>
        </w:rPr>
        <w:t xml:space="preserve">Rekreativna Parenzana </w:t>
      </w:r>
      <w:r w:rsidR="00180DD3">
        <w:rPr>
          <w:rFonts w:ascii="Calibri Light" w:hAnsi="Calibri Light" w:cs="Calibri Light"/>
          <w:color w:val="auto"/>
          <w:sz w:val="24"/>
          <w:szCs w:val="24"/>
          <w:lang w:eastAsia="en-US"/>
        </w:rPr>
        <w:t xml:space="preserve">održat će se </w:t>
      </w:r>
      <w:r w:rsidR="00180DD3" w:rsidRPr="00B729D4">
        <w:rPr>
          <w:rFonts w:ascii="Calibri Light" w:hAnsi="Calibri Light" w:cs="Calibri Light"/>
          <w:b/>
          <w:bCs/>
          <w:color w:val="auto"/>
          <w:sz w:val="24"/>
          <w:szCs w:val="24"/>
          <w:lang w:eastAsia="en-US"/>
        </w:rPr>
        <w:t xml:space="preserve">u subotu, </w:t>
      </w:r>
      <w:r w:rsidR="00280763" w:rsidRPr="00B729D4">
        <w:rPr>
          <w:rFonts w:ascii="Calibri Light" w:hAnsi="Calibri Light" w:cs="Calibri Light"/>
          <w:b/>
          <w:bCs/>
          <w:color w:val="auto"/>
          <w:sz w:val="24"/>
          <w:szCs w:val="24"/>
          <w:lang w:eastAsia="en-US"/>
        </w:rPr>
        <w:t>29.4.2023. godine</w:t>
      </w:r>
      <w:r w:rsidR="007A3C93">
        <w:rPr>
          <w:rFonts w:ascii="Calibri Light" w:hAnsi="Calibri Light" w:cs="Calibri Light"/>
          <w:b/>
          <w:bCs/>
          <w:color w:val="auto"/>
          <w:sz w:val="24"/>
          <w:szCs w:val="24"/>
          <w:lang w:eastAsia="en-US"/>
        </w:rPr>
        <w:t xml:space="preserve"> </w:t>
      </w:r>
      <w:r w:rsidR="007A3C93" w:rsidRPr="007A3C93">
        <w:rPr>
          <w:rFonts w:ascii="Calibri Light" w:hAnsi="Calibri Light" w:cs="Calibri Light"/>
          <w:color w:val="auto"/>
          <w:sz w:val="24"/>
          <w:szCs w:val="24"/>
          <w:lang w:eastAsia="en-US"/>
        </w:rPr>
        <w:t>s početkom u</w:t>
      </w:r>
      <w:r w:rsidR="007A3C93">
        <w:rPr>
          <w:rFonts w:ascii="Calibri Light" w:hAnsi="Calibri Light" w:cs="Calibri Light"/>
          <w:b/>
          <w:bCs/>
          <w:color w:val="auto"/>
          <w:sz w:val="24"/>
          <w:szCs w:val="24"/>
          <w:lang w:eastAsia="en-US"/>
        </w:rPr>
        <w:t xml:space="preserve"> </w:t>
      </w:r>
      <w:r w:rsidR="00D806A9" w:rsidRPr="007A3C93">
        <w:rPr>
          <w:rFonts w:ascii="Calibri Light" w:hAnsi="Calibri Light" w:cs="Calibri Light"/>
          <w:b/>
          <w:bCs/>
          <w:color w:val="auto"/>
          <w:sz w:val="24"/>
          <w:szCs w:val="24"/>
          <w:lang w:eastAsia="en-US"/>
        </w:rPr>
        <w:t>10,00 sati</w:t>
      </w:r>
      <w:r w:rsidR="00D806A9">
        <w:rPr>
          <w:rFonts w:ascii="Calibri Light" w:hAnsi="Calibri Light" w:cs="Calibri Light"/>
          <w:color w:val="auto"/>
          <w:sz w:val="24"/>
          <w:szCs w:val="24"/>
          <w:lang w:eastAsia="en-US"/>
        </w:rPr>
        <w:t xml:space="preserve"> </w:t>
      </w:r>
      <w:r w:rsidR="00473648">
        <w:rPr>
          <w:rFonts w:ascii="Calibri Light" w:hAnsi="Calibri Light" w:cs="Calibri Light"/>
          <w:color w:val="auto"/>
          <w:sz w:val="24"/>
          <w:szCs w:val="24"/>
          <w:lang w:eastAsia="en-US"/>
        </w:rPr>
        <w:t xml:space="preserve">u </w:t>
      </w:r>
      <w:proofErr w:type="spellStart"/>
      <w:r w:rsidR="00473648">
        <w:rPr>
          <w:rFonts w:ascii="Calibri Light" w:hAnsi="Calibri Light" w:cs="Calibri Light"/>
          <w:color w:val="auto"/>
          <w:sz w:val="24"/>
          <w:szCs w:val="24"/>
          <w:lang w:eastAsia="en-US"/>
        </w:rPr>
        <w:t>Baredinama</w:t>
      </w:r>
      <w:proofErr w:type="spellEnd"/>
      <w:r w:rsidR="00473648">
        <w:rPr>
          <w:rFonts w:ascii="Calibri Light" w:hAnsi="Calibri Light" w:cs="Calibri Light"/>
          <w:color w:val="auto"/>
          <w:sz w:val="24"/>
          <w:szCs w:val="24"/>
          <w:lang w:eastAsia="en-US"/>
        </w:rPr>
        <w:t xml:space="preserve">. </w:t>
      </w:r>
      <w:r w:rsidR="00B729D4" w:rsidRPr="00B729D4">
        <w:rPr>
          <w:rFonts w:ascii="Calibri Light" w:hAnsi="Calibri Light" w:cs="Calibri Light"/>
          <w:color w:val="auto"/>
          <w:sz w:val="24"/>
          <w:szCs w:val="24"/>
          <w:lang w:eastAsia="en-US"/>
        </w:rPr>
        <w:t xml:space="preserve">U ponudi </w:t>
      </w:r>
      <w:r w:rsidR="00B729D4">
        <w:rPr>
          <w:rFonts w:ascii="Calibri Light" w:hAnsi="Calibri Light" w:cs="Calibri Light"/>
          <w:color w:val="auto"/>
          <w:sz w:val="24"/>
          <w:szCs w:val="24"/>
          <w:lang w:eastAsia="en-US"/>
        </w:rPr>
        <w:t>će biti</w:t>
      </w:r>
      <w:r w:rsidR="00B729D4" w:rsidRPr="00B729D4">
        <w:rPr>
          <w:rFonts w:ascii="Calibri Light" w:hAnsi="Calibri Light" w:cs="Calibri Light"/>
          <w:color w:val="auto"/>
          <w:sz w:val="24"/>
          <w:szCs w:val="24"/>
          <w:lang w:eastAsia="en-US"/>
        </w:rPr>
        <w:t xml:space="preserve"> dvije trase</w:t>
      </w:r>
      <w:r w:rsidR="00B729D4">
        <w:rPr>
          <w:rFonts w:ascii="Calibri Light" w:hAnsi="Calibri Light" w:cs="Calibri Light"/>
          <w:color w:val="auto"/>
          <w:sz w:val="24"/>
          <w:szCs w:val="24"/>
          <w:lang w:eastAsia="en-US"/>
        </w:rPr>
        <w:t xml:space="preserve">, </w:t>
      </w:r>
      <w:r w:rsidR="00B729D4" w:rsidRPr="00B729D4">
        <w:rPr>
          <w:rFonts w:ascii="Calibri Light" w:hAnsi="Calibri Light" w:cs="Calibri Light"/>
          <w:color w:val="auto"/>
          <w:sz w:val="24"/>
          <w:szCs w:val="24"/>
          <w:lang w:eastAsia="en-US"/>
        </w:rPr>
        <w:t xml:space="preserve">duža </w:t>
      </w:r>
      <w:r w:rsidR="007A3C93">
        <w:rPr>
          <w:rFonts w:ascii="Calibri Light" w:hAnsi="Calibri Light" w:cs="Calibri Light"/>
          <w:color w:val="auto"/>
          <w:sz w:val="24"/>
          <w:szCs w:val="24"/>
          <w:lang w:eastAsia="en-US"/>
        </w:rPr>
        <w:t xml:space="preserve">staza ( </w:t>
      </w:r>
      <w:r w:rsidR="00B729D4" w:rsidRPr="00B729D4">
        <w:rPr>
          <w:rFonts w:ascii="Calibri Light" w:hAnsi="Calibri Light" w:cs="Calibri Light"/>
          <w:color w:val="auto"/>
          <w:sz w:val="24"/>
          <w:szCs w:val="24"/>
          <w:lang w:eastAsia="en-US"/>
        </w:rPr>
        <w:t>26 km</w:t>
      </w:r>
      <w:r w:rsidR="007A3C93">
        <w:rPr>
          <w:rFonts w:ascii="Calibri Light" w:hAnsi="Calibri Light" w:cs="Calibri Light"/>
          <w:color w:val="auto"/>
          <w:sz w:val="24"/>
          <w:szCs w:val="24"/>
          <w:lang w:eastAsia="en-US"/>
        </w:rPr>
        <w:t xml:space="preserve"> )</w:t>
      </w:r>
      <w:r w:rsidR="00276FD8">
        <w:rPr>
          <w:rFonts w:ascii="Calibri Light" w:hAnsi="Calibri Light" w:cs="Calibri Light"/>
          <w:color w:val="auto"/>
          <w:sz w:val="24"/>
          <w:szCs w:val="24"/>
          <w:lang w:eastAsia="en-US"/>
        </w:rPr>
        <w:t xml:space="preserve"> za one iskusnije</w:t>
      </w:r>
      <w:r w:rsidR="00B729D4" w:rsidRPr="00B729D4">
        <w:rPr>
          <w:rFonts w:ascii="Calibri Light" w:hAnsi="Calibri Light" w:cs="Calibri Light"/>
          <w:color w:val="auto"/>
          <w:sz w:val="24"/>
          <w:szCs w:val="24"/>
          <w:lang w:eastAsia="en-US"/>
        </w:rPr>
        <w:t xml:space="preserve"> i</w:t>
      </w:r>
      <w:r w:rsidR="00B729D4">
        <w:rPr>
          <w:rFonts w:ascii="Calibri Light" w:hAnsi="Calibri Light" w:cs="Calibri Light"/>
          <w:color w:val="auto"/>
          <w:sz w:val="24"/>
          <w:szCs w:val="24"/>
          <w:lang w:eastAsia="en-US"/>
        </w:rPr>
        <w:t xml:space="preserve"> </w:t>
      </w:r>
      <w:r w:rsidR="00B729D4" w:rsidRPr="00B729D4">
        <w:rPr>
          <w:rFonts w:ascii="Calibri Light" w:hAnsi="Calibri Light" w:cs="Calibri Light"/>
          <w:color w:val="auto"/>
          <w:sz w:val="24"/>
          <w:szCs w:val="24"/>
          <w:lang w:eastAsia="en-US"/>
        </w:rPr>
        <w:t xml:space="preserve">kraća staza prilagođena obiteljima s djecom </w:t>
      </w:r>
      <w:r w:rsidR="007A3C93">
        <w:rPr>
          <w:rFonts w:ascii="Calibri Light" w:hAnsi="Calibri Light" w:cs="Calibri Light"/>
          <w:color w:val="auto"/>
          <w:sz w:val="24"/>
          <w:szCs w:val="24"/>
          <w:lang w:eastAsia="en-US"/>
        </w:rPr>
        <w:t>( 13 km )</w:t>
      </w:r>
      <w:r w:rsidR="00276FD8">
        <w:rPr>
          <w:rFonts w:ascii="Calibri Light" w:hAnsi="Calibri Light" w:cs="Calibri Light"/>
          <w:color w:val="auto"/>
          <w:sz w:val="24"/>
          <w:szCs w:val="24"/>
          <w:lang w:eastAsia="en-US"/>
        </w:rPr>
        <w:t xml:space="preserve">. </w:t>
      </w:r>
      <w:r w:rsidR="00B729D4" w:rsidRPr="00B729D4">
        <w:rPr>
          <w:rFonts w:ascii="Calibri Light" w:hAnsi="Calibri Light" w:cs="Calibri Light"/>
          <w:color w:val="auto"/>
          <w:sz w:val="24"/>
          <w:szCs w:val="24"/>
          <w:lang w:eastAsia="en-US"/>
        </w:rPr>
        <w:t>Očekivano trajanje duže ture je oko 3 sata</w:t>
      </w:r>
      <w:r w:rsidR="00276FD8">
        <w:rPr>
          <w:rFonts w:ascii="Calibri Light" w:hAnsi="Calibri Light" w:cs="Calibri Light"/>
          <w:color w:val="auto"/>
          <w:sz w:val="24"/>
          <w:szCs w:val="24"/>
          <w:lang w:eastAsia="en-US"/>
        </w:rPr>
        <w:t xml:space="preserve">, dok one kraće je </w:t>
      </w:r>
      <w:r w:rsidR="001804C9">
        <w:rPr>
          <w:rFonts w:ascii="Calibri Light" w:hAnsi="Calibri Light" w:cs="Calibri Light"/>
          <w:color w:val="auto"/>
          <w:sz w:val="24"/>
          <w:szCs w:val="24"/>
          <w:lang w:eastAsia="en-US"/>
        </w:rPr>
        <w:t>1,5 - 2 sata</w:t>
      </w:r>
      <w:r w:rsidR="007A3C93">
        <w:rPr>
          <w:rFonts w:ascii="Calibri Light" w:hAnsi="Calibri Light" w:cs="Calibri Light"/>
          <w:color w:val="auto"/>
          <w:sz w:val="24"/>
          <w:szCs w:val="24"/>
          <w:lang w:eastAsia="en-US"/>
        </w:rPr>
        <w:t>.</w:t>
      </w:r>
    </w:p>
    <w:p w14:paraId="5FF88BE1" w14:textId="77777777" w:rsidR="00276FD8" w:rsidRPr="00B729D4" w:rsidRDefault="00276FD8" w:rsidP="00B729D4">
      <w:pPr>
        <w:pStyle w:val="BodyA"/>
        <w:spacing w:line="288" w:lineRule="auto"/>
        <w:ind w:right="276"/>
        <w:jc w:val="both"/>
        <w:rPr>
          <w:rFonts w:ascii="Calibri Light" w:hAnsi="Calibri Light" w:cs="Calibri Light"/>
          <w:color w:val="auto"/>
          <w:sz w:val="24"/>
          <w:szCs w:val="24"/>
          <w:lang w:eastAsia="en-US"/>
        </w:rPr>
      </w:pPr>
    </w:p>
    <w:p w14:paraId="7B0C62DA" w14:textId="3866285D" w:rsidR="00284383" w:rsidRDefault="001804C9" w:rsidP="00284383">
      <w:pPr>
        <w:pStyle w:val="BodyA"/>
        <w:spacing w:line="288" w:lineRule="auto"/>
        <w:ind w:right="276"/>
        <w:jc w:val="both"/>
        <w:rPr>
          <w:rFonts w:ascii="Calibri Light" w:hAnsi="Calibri Light" w:cs="Calibri Light"/>
          <w:color w:val="auto"/>
          <w:sz w:val="24"/>
          <w:szCs w:val="24"/>
          <w:lang w:eastAsia="en-US"/>
        </w:rPr>
      </w:pPr>
      <w:r>
        <w:rPr>
          <w:rFonts w:ascii="Calibri Light" w:hAnsi="Calibri Light" w:cs="Calibri Light"/>
          <w:color w:val="auto"/>
          <w:sz w:val="24"/>
          <w:szCs w:val="24"/>
          <w:lang w:eastAsia="en-US"/>
        </w:rPr>
        <w:t>„</w:t>
      </w:r>
      <w:r w:rsidR="00284383" w:rsidRPr="001804C9">
        <w:rPr>
          <w:rFonts w:ascii="Calibri Light" w:hAnsi="Calibri Light" w:cs="Calibri Light"/>
          <w:i/>
          <w:iCs/>
          <w:color w:val="auto"/>
          <w:sz w:val="24"/>
          <w:szCs w:val="24"/>
          <w:lang w:eastAsia="en-US"/>
        </w:rPr>
        <w:t>Za sve sudionike</w:t>
      </w:r>
      <w:r w:rsidR="00276FD8" w:rsidRPr="001804C9">
        <w:rPr>
          <w:rFonts w:ascii="Calibri Light" w:hAnsi="Calibri Light" w:cs="Calibri Light"/>
          <w:i/>
          <w:iCs/>
          <w:color w:val="auto"/>
          <w:sz w:val="24"/>
          <w:szCs w:val="24"/>
          <w:lang w:eastAsia="en-US"/>
        </w:rPr>
        <w:t>, Turistička zajednica grada Poreča</w:t>
      </w:r>
      <w:r w:rsidR="00284383" w:rsidRPr="001804C9">
        <w:rPr>
          <w:rFonts w:ascii="Calibri Light" w:hAnsi="Calibri Light" w:cs="Calibri Light"/>
          <w:i/>
          <w:iCs/>
          <w:color w:val="auto"/>
          <w:sz w:val="24"/>
          <w:szCs w:val="24"/>
          <w:lang w:eastAsia="en-US"/>
        </w:rPr>
        <w:t xml:space="preserve"> </w:t>
      </w:r>
      <w:r w:rsidR="00276FD8" w:rsidRPr="001804C9">
        <w:rPr>
          <w:rFonts w:ascii="Calibri Light" w:hAnsi="Calibri Light" w:cs="Calibri Light"/>
          <w:i/>
          <w:iCs/>
          <w:color w:val="auto"/>
          <w:sz w:val="24"/>
          <w:szCs w:val="24"/>
          <w:lang w:eastAsia="en-US"/>
        </w:rPr>
        <w:t>će</w:t>
      </w:r>
      <w:r w:rsidR="00284383" w:rsidRPr="001804C9">
        <w:rPr>
          <w:rFonts w:ascii="Calibri Light" w:hAnsi="Calibri Light" w:cs="Calibri Light"/>
          <w:i/>
          <w:iCs/>
          <w:color w:val="auto"/>
          <w:sz w:val="24"/>
          <w:szCs w:val="24"/>
          <w:lang w:eastAsia="en-US"/>
        </w:rPr>
        <w:t xml:space="preserve"> u </w:t>
      </w:r>
      <w:proofErr w:type="spellStart"/>
      <w:r w:rsidR="00284383" w:rsidRPr="001804C9">
        <w:rPr>
          <w:rFonts w:ascii="Calibri Light" w:hAnsi="Calibri Light" w:cs="Calibri Light"/>
          <w:i/>
          <w:iCs/>
          <w:color w:val="auto"/>
          <w:sz w:val="24"/>
          <w:szCs w:val="24"/>
          <w:lang w:eastAsia="en-US"/>
        </w:rPr>
        <w:t>Baredinama</w:t>
      </w:r>
      <w:proofErr w:type="spellEnd"/>
      <w:r w:rsidR="00284383" w:rsidRPr="001804C9">
        <w:rPr>
          <w:rFonts w:ascii="Calibri Light" w:hAnsi="Calibri Light" w:cs="Calibri Light"/>
          <w:i/>
          <w:iCs/>
          <w:color w:val="auto"/>
          <w:sz w:val="24"/>
          <w:szCs w:val="24"/>
          <w:lang w:eastAsia="en-US"/>
        </w:rPr>
        <w:t xml:space="preserve"> </w:t>
      </w:r>
      <w:r w:rsidR="007A4D58" w:rsidRPr="001804C9">
        <w:rPr>
          <w:rFonts w:ascii="Calibri Light" w:hAnsi="Calibri Light" w:cs="Calibri Light"/>
          <w:i/>
          <w:iCs/>
          <w:color w:val="auto"/>
          <w:sz w:val="24"/>
          <w:szCs w:val="24"/>
          <w:lang w:eastAsia="en-US"/>
        </w:rPr>
        <w:t xml:space="preserve">nakon biciklijade </w:t>
      </w:r>
      <w:r w:rsidR="00276FD8" w:rsidRPr="001804C9">
        <w:rPr>
          <w:rFonts w:ascii="Calibri Light" w:hAnsi="Calibri Light" w:cs="Calibri Light"/>
          <w:i/>
          <w:iCs/>
          <w:color w:val="auto"/>
          <w:sz w:val="24"/>
          <w:szCs w:val="24"/>
          <w:lang w:eastAsia="en-US"/>
        </w:rPr>
        <w:t>osigurati</w:t>
      </w:r>
      <w:r w:rsidR="00284383" w:rsidRPr="001804C9">
        <w:rPr>
          <w:rFonts w:ascii="Calibri Light" w:hAnsi="Calibri Light" w:cs="Calibri Light"/>
          <w:i/>
          <w:iCs/>
          <w:color w:val="auto"/>
          <w:sz w:val="24"/>
          <w:szCs w:val="24"/>
          <w:lang w:eastAsia="en-US"/>
        </w:rPr>
        <w:t xml:space="preserve"> besplatan ručak</w:t>
      </w:r>
      <w:r w:rsidR="007A3C93" w:rsidRPr="001804C9">
        <w:rPr>
          <w:rFonts w:ascii="Calibri Light" w:hAnsi="Calibri Light" w:cs="Calibri Light"/>
          <w:i/>
          <w:iCs/>
          <w:color w:val="auto"/>
          <w:sz w:val="24"/>
          <w:szCs w:val="24"/>
          <w:lang w:eastAsia="en-US"/>
        </w:rPr>
        <w:t xml:space="preserve"> </w:t>
      </w:r>
      <w:r w:rsidR="00284383" w:rsidRPr="001804C9">
        <w:rPr>
          <w:rFonts w:ascii="Calibri Light" w:hAnsi="Calibri Light" w:cs="Calibri Light"/>
          <w:i/>
          <w:iCs/>
          <w:color w:val="auto"/>
          <w:sz w:val="24"/>
          <w:szCs w:val="24"/>
          <w:lang w:eastAsia="en-US"/>
        </w:rPr>
        <w:t xml:space="preserve">te obilazak jame i muzeja traktora uz pratnju stručnog vodiča. </w:t>
      </w:r>
      <w:r w:rsidR="00284383" w:rsidRPr="00907BFC">
        <w:rPr>
          <w:rFonts w:ascii="Calibri Light" w:hAnsi="Calibri Light" w:cs="Calibri Light"/>
          <w:i/>
          <w:iCs/>
          <w:color w:val="auto"/>
          <w:sz w:val="24"/>
          <w:szCs w:val="24"/>
          <w:lang w:eastAsia="en-US"/>
        </w:rPr>
        <w:t xml:space="preserve">Za zabavni dio i dobro raspoloženje pobrinuti će se band </w:t>
      </w:r>
      <w:proofErr w:type="spellStart"/>
      <w:r w:rsidR="00284383" w:rsidRPr="00907BFC">
        <w:rPr>
          <w:rFonts w:ascii="Calibri Light" w:hAnsi="Calibri Light" w:cs="Calibri Light"/>
          <w:i/>
          <w:iCs/>
          <w:color w:val="auto"/>
          <w:sz w:val="24"/>
          <w:szCs w:val="24"/>
          <w:lang w:eastAsia="en-US"/>
        </w:rPr>
        <w:t>Baredinesaurusi</w:t>
      </w:r>
      <w:proofErr w:type="spellEnd"/>
      <w:r w:rsidR="00284383" w:rsidRPr="00907BFC">
        <w:rPr>
          <w:rFonts w:ascii="Calibri Light" w:hAnsi="Calibri Light" w:cs="Calibri Light"/>
          <w:i/>
          <w:iCs/>
          <w:color w:val="auto"/>
          <w:sz w:val="24"/>
          <w:szCs w:val="24"/>
          <w:lang w:eastAsia="en-US"/>
        </w:rPr>
        <w:t>.</w:t>
      </w:r>
      <w:r w:rsidRPr="00907BFC">
        <w:rPr>
          <w:rFonts w:ascii="Calibri Light" w:hAnsi="Calibri Light" w:cs="Calibri Light"/>
          <w:color w:val="auto"/>
          <w:sz w:val="24"/>
          <w:szCs w:val="24"/>
          <w:lang w:eastAsia="en-US"/>
        </w:rPr>
        <w:t>“</w:t>
      </w:r>
      <w:r>
        <w:rPr>
          <w:rFonts w:ascii="Calibri Light" w:hAnsi="Calibri Light" w:cs="Calibri Light"/>
          <w:color w:val="auto"/>
          <w:sz w:val="24"/>
          <w:szCs w:val="24"/>
          <w:lang w:eastAsia="en-US"/>
        </w:rPr>
        <w:t xml:space="preserve"> – rekao je </w:t>
      </w:r>
      <w:r w:rsidR="00E6119B" w:rsidRPr="00E6119B">
        <w:rPr>
          <w:rFonts w:ascii="Calibri Light" w:hAnsi="Calibri Light" w:cs="Calibri Light"/>
          <w:b/>
          <w:bCs/>
          <w:color w:val="auto"/>
          <w:sz w:val="24"/>
          <w:szCs w:val="24"/>
          <w:lang w:eastAsia="en-US"/>
        </w:rPr>
        <w:t xml:space="preserve">Nenad </w:t>
      </w:r>
      <w:r w:rsidRPr="00E6119B">
        <w:rPr>
          <w:rFonts w:ascii="Calibri Light" w:hAnsi="Calibri Light" w:cs="Calibri Light"/>
          <w:b/>
          <w:bCs/>
          <w:color w:val="auto"/>
          <w:sz w:val="24"/>
          <w:szCs w:val="24"/>
          <w:lang w:eastAsia="en-US"/>
        </w:rPr>
        <w:t>Velenik</w:t>
      </w:r>
      <w:r w:rsidR="00E6119B" w:rsidRPr="00E6119B">
        <w:rPr>
          <w:rFonts w:ascii="Calibri Light" w:hAnsi="Calibri Light" w:cs="Calibri Light"/>
          <w:color w:val="auto"/>
          <w:sz w:val="24"/>
          <w:szCs w:val="24"/>
          <w:lang w:eastAsia="en-US"/>
        </w:rPr>
        <w:t>, direktor Turističke zajednice grada Poreča</w:t>
      </w:r>
      <w:r w:rsidRPr="00E6119B">
        <w:rPr>
          <w:rFonts w:ascii="Calibri Light" w:hAnsi="Calibri Light" w:cs="Calibri Light"/>
          <w:color w:val="auto"/>
          <w:sz w:val="24"/>
          <w:szCs w:val="24"/>
          <w:lang w:eastAsia="en-US"/>
        </w:rPr>
        <w:t>.</w:t>
      </w:r>
    </w:p>
    <w:p w14:paraId="467FA7F0" w14:textId="77777777" w:rsidR="00151539" w:rsidRDefault="00151539" w:rsidP="00284383">
      <w:pPr>
        <w:pStyle w:val="BodyA"/>
        <w:spacing w:line="288" w:lineRule="auto"/>
        <w:ind w:right="276"/>
        <w:jc w:val="both"/>
        <w:rPr>
          <w:rFonts w:ascii="Calibri Light" w:hAnsi="Calibri Light" w:cs="Calibri Light"/>
          <w:color w:val="auto"/>
          <w:sz w:val="24"/>
          <w:szCs w:val="24"/>
          <w:lang w:eastAsia="en-US"/>
        </w:rPr>
      </w:pPr>
    </w:p>
    <w:p w14:paraId="42CA0B49" w14:textId="73DE31AF" w:rsidR="009C6FD7" w:rsidRDefault="001804C9" w:rsidP="001804C9">
      <w:pPr>
        <w:pStyle w:val="BodyA"/>
        <w:spacing w:line="288" w:lineRule="auto"/>
        <w:ind w:right="276"/>
        <w:jc w:val="both"/>
        <w:rPr>
          <w:rFonts w:ascii="Calibri Light" w:hAnsi="Calibri Light" w:cs="Calibri Light"/>
          <w:i/>
          <w:iCs/>
          <w:color w:val="auto"/>
          <w:sz w:val="24"/>
          <w:szCs w:val="24"/>
          <w:lang w:eastAsia="en-US"/>
        </w:rPr>
      </w:pPr>
      <w:r>
        <w:rPr>
          <w:rFonts w:ascii="Calibri Light" w:hAnsi="Calibri Light" w:cs="Calibri Light"/>
          <w:color w:val="auto"/>
          <w:sz w:val="24"/>
          <w:szCs w:val="24"/>
          <w:lang w:eastAsia="en-US"/>
        </w:rPr>
        <w:t>„</w:t>
      </w:r>
      <w:r w:rsidRPr="00E6119B">
        <w:rPr>
          <w:rFonts w:ascii="Calibri Light" w:hAnsi="Calibri Light" w:cs="Calibri Light"/>
          <w:i/>
          <w:iCs/>
          <w:color w:val="auto"/>
          <w:sz w:val="24"/>
          <w:szCs w:val="24"/>
          <w:lang w:eastAsia="en-US"/>
        </w:rPr>
        <w:t xml:space="preserve">Voziti će se lokalnim </w:t>
      </w:r>
      <w:proofErr w:type="spellStart"/>
      <w:r w:rsidRPr="00E6119B">
        <w:rPr>
          <w:rFonts w:ascii="Calibri Light" w:hAnsi="Calibri Light" w:cs="Calibri Light"/>
          <w:i/>
          <w:iCs/>
          <w:color w:val="auto"/>
          <w:sz w:val="24"/>
          <w:szCs w:val="24"/>
          <w:lang w:eastAsia="en-US"/>
        </w:rPr>
        <w:t>trailovima</w:t>
      </w:r>
      <w:proofErr w:type="spellEnd"/>
      <w:r w:rsidRPr="00E6119B">
        <w:rPr>
          <w:rFonts w:ascii="Calibri Light" w:hAnsi="Calibri Light" w:cs="Calibri Light"/>
          <w:i/>
          <w:iCs/>
          <w:color w:val="auto"/>
          <w:sz w:val="24"/>
          <w:szCs w:val="24"/>
          <w:lang w:eastAsia="en-US"/>
        </w:rPr>
        <w:t xml:space="preserve"> (šumskim stazicama i djelom po neravnom terenu) te je za sudjelovanje potreban MTB bicikl. Svakako se preporuča nošenje kacige</w:t>
      </w:r>
      <w:r w:rsidR="009C6FD7">
        <w:rPr>
          <w:rFonts w:ascii="Calibri Light" w:hAnsi="Calibri Light" w:cs="Calibri Light"/>
          <w:i/>
          <w:iCs/>
          <w:color w:val="auto"/>
          <w:sz w:val="24"/>
          <w:szCs w:val="24"/>
          <w:lang w:eastAsia="en-US"/>
        </w:rPr>
        <w:t xml:space="preserve"> </w:t>
      </w:r>
      <w:r w:rsidRPr="00E6119B">
        <w:rPr>
          <w:rFonts w:ascii="Calibri Light" w:hAnsi="Calibri Light" w:cs="Calibri Light"/>
          <w:i/>
          <w:iCs/>
          <w:color w:val="auto"/>
          <w:sz w:val="24"/>
          <w:szCs w:val="24"/>
          <w:lang w:eastAsia="en-US"/>
        </w:rPr>
        <w:t xml:space="preserve">kao i rezervne zračnice. </w:t>
      </w:r>
    </w:p>
    <w:p w14:paraId="481B3B83" w14:textId="77777777" w:rsidR="009C6FD7" w:rsidRDefault="009C6FD7" w:rsidP="001804C9">
      <w:pPr>
        <w:pStyle w:val="BodyA"/>
        <w:spacing w:line="288" w:lineRule="auto"/>
        <w:ind w:right="276"/>
        <w:jc w:val="both"/>
        <w:rPr>
          <w:rFonts w:ascii="Calibri Light" w:hAnsi="Calibri Light" w:cs="Calibri Light"/>
          <w:i/>
          <w:iCs/>
          <w:color w:val="auto"/>
          <w:sz w:val="24"/>
          <w:szCs w:val="24"/>
          <w:lang w:eastAsia="en-US"/>
        </w:rPr>
      </w:pPr>
    </w:p>
    <w:p w14:paraId="03BD9F6A" w14:textId="77777777" w:rsidR="009C6FD7" w:rsidRDefault="009C6FD7" w:rsidP="001804C9">
      <w:pPr>
        <w:pStyle w:val="BodyA"/>
        <w:spacing w:line="288" w:lineRule="auto"/>
        <w:ind w:right="276"/>
        <w:jc w:val="both"/>
        <w:rPr>
          <w:rFonts w:ascii="Calibri Light" w:hAnsi="Calibri Light" w:cs="Calibri Light"/>
          <w:i/>
          <w:iCs/>
          <w:color w:val="auto"/>
          <w:sz w:val="24"/>
          <w:szCs w:val="24"/>
          <w:lang w:eastAsia="en-US"/>
        </w:rPr>
      </w:pPr>
    </w:p>
    <w:p w14:paraId="30DAA44B" w14:textId="2E2501E8" w:rsidR="001804C9" w:rsidRPr="00284383" w:rsidRDefault="001804C9" w:rsidP="001804C9">
      <w:pPr>
        <w:pStyle w:val="BodyA"/>
        <w:spacing w:line="288" w:lineRule="auto"/>
        <w:ind w:right="276"/>
        <w:jc w:val="both"/>
        <w:rPr>
          <w:rFonts w:ascii="Calibri Light" w:hAnsi="Calibri Light" w:cs="Calibri Light"/>
          <w:color w:val="auto"/>
          <w:sz w:val="24"/>
          <w:szCs w:val="24"/>
          <w:lang w:eastAsia="en-US"/>
        </w:rPr>
      </w:pPr>
      <w:r w:rsidRPr="00E6119B">
        <w:rPr>
          <w:rFonts w:ascii="Calibri Light" w:hAnsi="Calibri Light" w:cs="Calibri Light"/>
          <w:i/>
          <w:iCs/>
          <w:color w:val="auto"/>
          <w:sz w:val="24"/>
          <w:szCs w:val="24"/>
          <w:lang w:eastAsia="en-US"/>
        </w:rPr>
        <w:t xml:space="preserve">Za mlađe od 15 godina, kaciga je obavezna. Minimalna dob sudionika je 7 godina. Sva djeca ispod 15 moraju biti u pratnji odrasle osobe. Za sve dodatne informacije vezane uz samu biciklijadu mogu se dobiti na e-mail adresi Biciklističkog kluba Poreč </w:t>
      </w:r>
      <w:hyperlink r:id="rId9" w:history="1">
        <w:r w:rsidRPr="00E6119B">
          <w:rPr>
            <w:rStyle w:val="Hiperveza"/>
            <w:rFonts w:ascii="Calibri Light" w:hAnsi="Calibri Light" w:cs="Calibri Light"/>
            <w:i/>
            <w:iCs/>
            <w:sz w:val="24"/>
            <w:szCs w:val="24"/>
            <w:lang w:eastAsia="en-US"/>
          </w:rPr>
          <w:t>bkporec@gmail.com</w:t>
        </w:r>
      </w:hyperlink>
      <w:r w:rsidR="00822EC8">
        <w:rPr>
          <w:rFonts w:ascii="Calibri Light" w:hAnsi="Calibri Light" w:cs="Calibri Light"/>
          <w:color w:val="auto"/>
          <w:sz w:val="24"/>
          <w:szCs w:val="24"/>
          <w:lang w:eastAsia="en-US"/>
        </w:rPr>
        <w:t xml:space="preserve">.“ – rekao je </w:t>
      </w:r>
      <w:r w:rsidR="00822EC8" w:rsidRPr="00E6119B">
        <w:rPr>
          <w:rFonts w:ascii="Calibri Light" w:hAnsi="Calibri Light" w:cs="Calibri Light"/>
          <w:b/>
          <w:bCs/>
          <w:color w:val="auto"/>
          <w:sz w:val="24"/>
          <w:szCs w:val="24"/>
          <w:lang w:eastAsia="en-US"/>
        </w:rPr>
        <w:t xml:space="preserve">Denis </w:t>
      </w:r>
      <w:proofErr w:type="spellStart"/>
      <w:r w:rsidR="00822EC8" w:rsidRPr="00E6119B">
        <w:rPr>
          <w:rFonts w:ascii="Calibri Light" w:hAnsi="Calibri Light" w:cs="Calibri Light"/>
          <w:b/>
          <w:bCs/>
          <w:color w:val="auto"/>
          <w:sz w:val="24"/>
          <w:szCs w:val="24"/>
          <w:lang w:eastAsia="en-US"/>
        </w:rPr>
        <w:t>Terlević</w:t>
      </w:r>
      <w:proofErr w:type="spellEnd"/>
      <w:r w:rsidR="00822EC8">
        <w:rPr>
          <w:rFonts w:ascii="Calibri Light" w:hAnsi="Calibri Light" w:cs="Calibri Light"/>
          <w:color w:val="auto"/>
          <w:sz w:val="24"/>
          <w:szCs w:val="24"/>
          <w:lang w:eastAsia="en-US"/>
        </w:rPr>
        <w:t xml:space="preserve">, predstavnik BK Poreč. </w:t>
      </w:r>
    </w:p>
    <w:p w14:paraId="72C2A902" w14:textId="77777777" w:rsidR="001804C9" w:rsidRPr="00284383" w:rsidRDefault="001804C9" w:rsidP="00284383">
      <w:pPr>
        <w:pStyle w:val="BodyA"/>
        <w:spacing w:line="288" w:lineRule="auto"/>
        <w:ind w:right="276"/>
        <w:jc w:val="both"/>
        <w:rPr>
          <w:rFonts w:ascii="Calibri Light" w:hAnsi="Calibri Light" w:cs="Calibri Light"/>
          <w:color w:val="auto"/>
          <w:sz w:val="24"/>
          <w:szCs w:val="24"/>
          <w:lang w:eastAsia="en-US"/>
        </w:rPr>
      </w:pPr>
    </w:p>
    <w:p w14:paraId="699E3F7B" w14:textId="79E462B4" w:rsidR="00284383" w:rsidRDefault="00284383" w:rsidP="00284383">
      <w:pPr>
        <w:pStyle w:val="BodyA"/>
        <w:spacing w:line="288" w:lineRule="auto"/>
        <w:ind w:right="276"/>
        <w:jc w:val="both"/>
        <w:rPr>
          <w:rFonts w:ascii="Calibri Light" w:hAnsi="Calibri Light" w:cs="Calibri Light"/>
          <w:color w:val="auto"/>
          <w:sz w:val="24"/>
          <w:szCs w:val="24"/>
          <w:lang w:eastAsia="en-US"/>
        </w:rPr>
      </w:pPr>
      <w:r w:rsidRPr="00284383">
        <w:rPr>
          <w:rFonts w:ascii="Calibri Light" w:hAnsi="Calibri Light" w:cs="Calibri Light"/>
          <w:color w:val="auto"/>
          <w:sz w:val="24"/>
          <w:szCs w:val="24"/>
          <w:lang w:eastAsia="en-US"/>
        </w:rPr>
        <w:t>Uz Porečane</w:t>
      </w:r>
      <w:r w:rsidR="00781347">
        <w:rPr>
          <w:rFonts w:ascii="Calibri Light" w:hAnsi="Calibri Light" w:cs="Calibri Light"/>
          <w:color w:val="auto"/>
          <w:sz w:val="24"/>
          <w:szCs w:val="24"/>
          <w:lang w:eastAsia="en-US"/>
        </w:rPr>
        <w:t xml:space="preserve">, na biciklijadi </w:t>
      </w:r>
      <w:r w:rsidR="00E6119B">
        <w:rPr>
          <w:rFonts w:ascii="Calibri Light" w:hAnsi="Calibri Light" w:cs="Calibri Light"/>
          <w:color w:val="auto"/>
          <w:sz w:val="24"/>
          <w:szCs w:val="24"/>
          <w:lang w:eastAsia="en-US"/>
        </w:rPr>
        <w:t xml:space="preserve">se </w:t>
      </w:r>
      <w:r w:rsidRPr="00284383">
        <w:rPr>
          <w:rFonts w:ascii="Calibri Light" w:hAnsi="Calibri Light" w:cs="Calibri Light"/>
          <w:color w:val="auto"/>
          <w:sz w:val="24"/>
          <w:szCs w:val="24"/>
          <w:lang w:eastAsia="en-US"/>
        </w:rPr>
        <w:t xml:space="preserve">očekuje sudjelovanje gostiju iz </w:t>
      </w:r>
      <w:r w:rsidR="007A4D58" w:rsidRPr="00284383">
        <w:rPr>
          <w:rFonts w:ascii="Calibri Light" w:hAnsi="Calibri Light" w:cs="Calibri Light"/>
          <w:color w:val="auto"/>
          <w:sz w:val="24"/>
          <w:szCs w:val="24"/>
          <w:lang w:eastAsia="en-US"/>
        </w:rPr>
        <w:t>Slovenije</w:t>
      </w:r>
      <w:r w:rsidRPr="00284383">
        <w:rPr>
          <w:rFonts w:ascii="Calibri Light" w:hAnsi="Calibri Light" w:cs="Calibri Light"/>
          <w:color w:val="auto"/>
          <w:sz w:val="24"/>
          <w:szCs w:val="24"/>
          <w:lang w:eastAsia="en-US"/>
        </w:rPr>
        <w:t>, Austrije i Italije. Što se tiče smještaja, svi će hoteli, apartmanska naselja i kampovi biti otvoreni.</w:t>
      </w:r>
    </w:p>
    <w:p w14:paraId="580D4B96" w14:textId="77777777" w:rsidR="00E6119B" w:rsidRDefault="00E6119B" w:rsidP="00284383">
      <w:pPr>
        <w:pStyle w:val="BodyA"/>
        <w:spacing w:line="288" w:lineRule="auto"/>
        <w:ind w:right="276"/>
        <w:jc w:val="both"/>
        <w:rPr>
          <w:rFonts w:ascii="Calibri Light" w:hAnsi="Calibri Light" w:cs="Calibri Light"/>
          <w:color w:val="auto"/>
          <w:sz w:val="24"/>
          <w:szCs w:val="24"/>
          <w:lang w:eastAsia="en-US"/>
        </w:rPr>
      </w:pPr>
    </w:p>
    <w:p w14:paraId="579F3E05" w14:textId="086A7781" w:rsidR="00280DFB" w:rsidRDefault="000F5059" w:rsidP="00284383">
      <w:pPr>
        <w:pStyle w:val="BodyA"/>
        <w:spacing w:line="288" w:lineRule="auto"/>
        <w:ind w:right="276"/>
        <w:jc w:val="both"/>
        <w:rPr>
          <w:rFonts w:ascii="Calibri Light" w:hAnsi="Calibri Light" w:cs="Calibri Light"/>
          <w:color w:val="auto"/>
          <w:sz w:val="24"/>
          <w:szCs w:val="24"/>
          <w:lang w:eastAsia="en-US"/>
        </w:rPr>
      </w:pPr>
      <w:r>
        <w:rPr>
          <w:rFonts w:ascii="Calibri Light" w:hAnsi="Calibri Light" w:cs="Calibri Light"/>
          <w:color w:val="auto"/>
          <w:sz w:val="24"/>
          <w:szCs w:val="24"/>
          <w:lang w:eastAsia="en-US"/>
        </w:rPr>
        <w:t>„</w:t>
      </w:r>
      <w:r w:rsidR="004B239D" w:rsidRPr="000F5059">
        <w:rPr>
          <w:rFonts w:ascii="Calibri Light" w:hAnsi="Calibri Light" w:cs="Calibri Light"/>
          <w:i/>
          <w:iCs/>
          <w:color w:val="auto"/>
          <w:sz w:val="24"/>
          <w:szCs w:val="24"/>
          <w:lang w:eastAsia="en-US"/>
        </w:rPr>
        <w:t xml:space="preserve">Pozivamo sve zaljubljenike u </w:t>
      </w:r>
      <w:r w:rsidR="001929C5">
        <w:rPr>
          <w:rFonts w:ascii="Calibri Light" w:hAnsi="Calibri Light" w:cs="Calibri Light"/>
          <w:i/>
          <w:iCs/>
          <w:color w:val="auto"/>
          <w:sz w:val="24"/>
          <w:szCs w:val="24"/>
          <w:lang w:eastAsia="en-US"/>
        </w:rPr>
        <w:t>prirodne ljepote i rekreaciju</w:t>
      </w:r>
      <w:r w:rsidR="004B239D" w:rsidRPr="000F5059">
        <w:rPr>
          <w:rFonts w:ascii="Calibri Light" w:hAnsi="Calibri Light" w:cs="Calibri Light"/>
          <w:i/>
          <w:iCs/>
          <w:color w:val="auto"/>
          <w:sz w:val="24"/>
          <w:szCs w:val="24"/>
          <w:lang w:eastAsia="en-US"/>
        </w:rPr>
        <w:t xml:space="preserve"> da nam se pridruže na ovogodišnj</w:t>
      </w:r>
      <w:r w:rsidR="00285BC1">
        <w:rPr>
          <w:rFonts w:ascii="Calibri Light" w:hAnsi="Calibri Light" w:cs="Calibri Light"/>
          <w:i/>
          <w:iCs/>
          <w:color w:val="auto"/>
          <w:sz w:val="24"/>
          <w:szCs w:val="24"/>
          <w:lang w:eastAsia="en-US"/>
        </w:rPr>
        <w:t>oj</w:t>
      </w:r>
      <w:r w:rsidR="004B239D" w:rsidRPr="000F5059">
        <w:rPr>
          <w:rFonts w:ascii="Calibri Light" w:hAnsi="Calibri Light" w:cs="Calibri Light"/>
          <w:i/>
          <w:iCs/>
          <w:color w:val="auto"/>
          <w:sz w:val="24"/>
          <w:szCs w:val="24"/>
          <w:lang w:eastAsia="en-US"/>
        </w:rPr>
        <w:t xml:space="preserve"> biciklijad</w:t>
      </w:r>
      <w:r w:rsidR="00285BC1">
        <w:rPr>
          <w:rFonts w:ascii="Calibri Light" w:hAnsi="Calibri Light" w:cs="Calibri Light"/>
          <w:i/>
          <w:iCs/>
          <w:color w:val="auto"/>
          <w:sz w:val="24"/>
          <w:szCs w:val="24"/>
          <w:lang w:eastAsia="en-US"/>
        </w:rPr>
        <w:t>i</w:t>
      </w:r>
      <w:r w:rsidR="004B239D" w:rsidRPr="000F5059">
        <w:rPr>
          <w:rFonts w:ascii="Calibri Light" w:hAnsi="Calibri Light" w:cs="Calibri Light"/>
          <w:i/>
          <w:iCs/>
          <w:color w:val="auto"/>
          <w:sz w:val="24"/>
          <w:szCs w:val="24"/>
          <w:lang w:eastAsia="en-US"/>
        </w:rPr>
        <w:t xml:space="preserve"> </w:t>
      </w:r>
      <w:r w:rsidR="004B239D" w:rsidRPr="000F5059">
        <w:rPr>
          <w:rFonts w:ascii="Calibri Light" w:hAnsi="Calibri Light" w:cs="Calibri Light"/>
          <w:i/>
          <w:iCs/>
        </w:rPr>
        <w:t>„</w:t>
      </w:r>
      <w:r w:rsidR="004B239D" w:rsidRPr="000F5059">
        <w:rPr>
          <w:rFonts w:ascii="Calibri Light" w:hAnsi="Calibri Light" w:cs="Calibri Light"/>
          <w:b/>
          <w:bCs/>
          <w:i/>
          <w:iCs/>
        </w:rPr>
        <w:t>Prvomajska rekreativna Parenzana</w:t>
      </w:r>
      <w:r w:rsidR="004B239D" w:rsidRPr="000F5059">
        <w:rPr>
          <w:rFonts w:ascii="Calibri Light" w:hAnsi="Calibri Light" w:cs="Calibri Light"/>
          <w:i/>
          <w:iCs/>
        </w:rPr>
        <w:t>“</w:t>
      </w:r>
      <w:r w:rsidR="00F00988" w:rsidRPr="000F5059">
        <w:rPr>
          <w:rFonts w:ascii="Calibri Light" w:hAnsi="Calibri Light" w:cs="Calibri Light"/>
          <w:i/>
          <w:iCs/>
          <w:color w:val="auto"/>
          <w:sz w:val="24"/>
          <w:szCs w:val="24"/>
          <w:lang w:eastAsia="en-US"/>
        </w:rPr>
        <w:t>.</w:t>
      </w:r>
      <w:r w:rsidRPr="000F5059">
        <w:rPr>
          <w:rFonts w:ascii="Calibri Light" w:hAnsi="Calibri Light" w:cs="Calibri Light"/>
          <w:i/>
          <w:iCs/>
          <w:color w:val="auto"/>
          <w:sz w:val="24"/>
          <w:szCs w:val="24"/>
          <w:lang w:eastAsia="en-US"/>
        </w:rPr>
        <w:t xml:space="preserve"> </w:t>
      </w:r>
      <w:r w:rsidR="00852A2B" w:rsidRPr="00852A2B">
        <w:rPr>
          <w:rFonts w:ascii="Calibri Light" w:hAnsi="Calibri Light" w:cs="Calibri Light"/>
          <w:i/>
          <w:iCs/>
          <w:color w:val="auto"/>
          <w:sz w:val="24"/>
          <w:szCs w:val="24"/>
          <w:lang w:eastAsia="en-US"/>
        </w:rPr>
        <w:t>Opremite se i ponesite vedro raspoloženje, pozovite svoje najdraže i pridružite se cjelodnevnoj pustolovini</w:t>
      </w:r>
      <w:r w:rsidR="00852A2B">
        <w:rPr>
          <w:rFonts w:ascii="Calibri Light" w:hAnsi="Calibri Light" w:cs="Calibri Light"/>
          <w:i/>
          <w:iCs/>
          <w:color w:val="auto"/>
          <w:sz w:val="24"/>
          <w:szCs w:val="24"/>
          <w:lang w:eastAsia="en-US"/>
        </w:rPr>
        <w:t xml:space="preserve"> putevima</w:t>
      </w:r>
      <w:r w:rsidR="00852A2B" w:rsidRPr="00852A2B">
        <w:rPr>
          <w:rFonts w:ascii="Calibri Light" w:hAnsi="Calibri Light" w:cs="Calibri Light"/>
          <w:i/>
          <w:iCs/>
          <w:color w:val="auto"/>
          <w:sz w:val="24"/>
          <w:szCs w:val="24"/>
          <w:lang w:eastAsia="en-US"/>
        </w:rPr>
        <w:t xml:space="preserve"> stoljetn</w:t>
      </w:r>
      <w:r w:rsidR="00CA5794">
        <w:rPr>
          <w:rFonts w:ascii="Calibri Light" w:hAnsi="Calibri Light" w:cs="Calibri Light"/>
          <w:i/>
          <w:iCs/>
          <w:color w:val="auto"/>
          <w:sz w:val="24"/>
          <w:szCs w:val="24"/>
          <w:lang w:eastAsia="en-US"/>
        </w:rPr>
        <w:t>e</w:t>
      </w:r>
      <w:r w:rsidR="00852A2B" w:rsidRPr="00852A2B">
        <w:rPr>
          <w:rFonts w:ascii="Calibri Light" w:hAnsi="Calibri Light" w:cs="Calibri Light"/>
          <w:i/>
          <w:iCs/>
          <w:color w:val="auto"/>
          <w:sz w:val="24"/>
          <w:szCs w:val="24"/>
          <w:lang w:eastAsia="en-US"/>
        </w:rPr>
        <w:t xml:space="preserve"> </w:t>
      </w:r>
      <w:proofErr w:type="spellStart"/>
      <w:r w:rsidR="00852A2B" w:rsidRPr="00852A2B">
        <w:rPr>
          <w:rFonts w:ascii="Calibri Light" w:hAnsi="Calibri Light" w:cs="Calibri Light"/>
          <w:i/>
          <w:iCs/>
          <w:color w:val="auto"/>
          <w:sz w:val="24"/>
          <w:szCs w:val="24"/>
          <w:lang w:eastAsia="en-US"/>
        </w:rPr>
        <w:t>Parenzane</w:t>
      </w:r>
      <w:proofErr w:type="spellEnd"/>
      <w:r w:rsidR="00852A2B" w:rsidRPr="00852A2B">
        <w:rPr>
          <w:rFonts w:ascii="Calibri Light" w:hAnsi="Calibri Light" w:cs="Calibri Light"/>
          <w:i/>
          <w:iCs/>
          <w:color w:val="auto"/>
          <w:sz w:val="24"/>
          <w:szCs w:val="24"/>
          <w:lang w:eastAsia="en-US"/>
        </w:rPr>
        <w:t>!</w:t>
      </w:r>
      <w:r>
        <w:rPr>
          <w:rFonts w:ascii="Calibri Light" w:hAnsi="Calibri Light" w:cs="Calibri Light"/>
          <w:color w:val="auto"/>
          <w:sz w:val="24"/>
          <w:szCs w:val="24"/>
          <w:lang w:eastAsia="en-US"/>
        </w:rPr>
        <w:t xml:space="preserve">“ – rekao je </w:t>
      </w:r>
      <w:r w:rsidRPr="00052F07">
        <w:rPr>
          <w:rFonts w:ascii="Calibri Light" w:hAnsi="Calibri Light" w:cs="Calibri Light"/>
          <w:b/>
          <w:bCs/>
          <w:color w:val="auto"/>
          <w:sz w:val="24"/>
          <w:szCs w:val="24"/>
          <w:lang w:eastAsia="en-US"/>
        </w:rPr>
        <w:t>Velenik</w:t>
      </w:r>
      <w:r>
        <w:rPr>
          <w:rFonts w:ascii="Calibri Light" w:hAnsi="Calibri Light" w:cs="Calibri Light"/>
          <w:color w:val="auto"/>
          <w:sz w:val="24"/>
          <w:szCs w:val="24"/>
          <w:lang w:eastAsia="en-US"/>
        </w:rPr>
        <w:t xml:space="preserve">. </w:t>
      </w:r>
    </w:p>
    <w:p w14:paraId="614F22FC" w14:textId="77777777" w:rsidR="007A3C93" w:rsidRDefault="007A3C93" w:rsidP="00284383">
      <w:pPr>
        <w:pStyle w:val="BodyA"/>
        <w:spacing w:line="288" w:lineRule="auto"/>
        <w:ind w:right="276"/>
        <w:jc w:val="both"/>
        <w:rPr>
          <w:rFonts w:ascii="Calibri Light" w:hAnsi="Calibri Light" w:cs="Calibri Light"/>
          <w:color w:val="auto"/>
          <w:sz w:val="24"/>
          <w:szCs w:val="24"/>
          <w:lang w:eastAsia="en-US"/>
        </w:rPr>
      </w:pPr>
    </w:p>
    <w:p w14:paraId="7E562C43" w14:textId="77777777" w:rsidR="00246645" w:rsidRDefault="00246645" w:rsidP="00284383">
      <w:pPr>
        <w:pStyle w:val="BodyA"/>
        <w:spacing w:line="288" w:lineRule="auto"/>
        <w:ind w:right="276"/>
        <w:jc w:val="both"/>
        <w:rPr>
          <w:rFonts w:ascii="Calibri Light" w:hAnsi="Calibri Light" w:cs="Calibri Light"/>
          <w:color w:val="auto"/>
          <w:sz w:val="24"/>
          <w:szCs w:val="24"/>
          <w:lang w:eastAsia="en-US"/>
        </w:rPr>
      </w:pPr>
    </w:p>
    <w:p w14:paraId="6E6AD995" w14:textId="77777777" w:rsidR="009C6FD7" w:rsidRDefault="009C6FD7" w:rsidP="00284383">
      <w:pPr>
        <w:pStyle w:val="BodyA"/>
        <w:spacing w:line="288" w:lineRule="auto"/>
        <w:ind w:right="276"/>
        <w:jc w:val="both"/>
        <w:rPr>
          <w:rFonts w:ascii="Calibri Light" w:hAnsi="Calibri Light" w:cs="Calibri Light"/>
          <w:color w:val="auto"/>
          <w:sz w:val="24"/>
          <w:szCs w:val="24"/>
          <w:lang w:eastAsia="en-US"/>
        </w:rPr>
      </w:pPr>
    </w:p>
    <w:p w14:paraId="33C8A2F4" w14:textId="164FB3C8" w:rsidR="007A3C93" w:rsidRPr="00284383" w:rsidRDefault="007A3C93" w:rsidP="007A3C93">
      <w:pPr>
        <w:pStyle w:val="BodyA"/>
        <w:spacing w:line="288" w:lineRule="auto"/>
        <w:ind w:right="276"/>
        <w:jc w:val="right"/>
        <w:rPr>
          <w:rFonts w:ascii="Calibri Light" w:hAnsi="Calibri Light" w:cs="Calibri Light"/>
          <w:color w:val="auto"/>
          <w:sz w:val="24"/>
          <w:szCs w:val="24"/>
          <w:lang w:eastAsia="en-US"/>
        </w:rPr>
      </w:pPr>
      <w:r>
        <w:rPr>
          <w:rFonts w:ascii="Calibri Light" w:hAnsi="Calibri Light" w:cs="Calibri Light"/>
          <w:color w:val="auto"/>
          <w:sz w:val="24"/>
          <w:szCs w:val="24"/>
          <w:lang w:eastAsia="en-US"/>
        </w:rPr>
        <w:t>TURISTIČKA ZAJEDNICA GRADA POREČA</w:t>
      </w:r>
    </w:p>
    <w:p w14:paraId="16BF8C33" w14:textId="77777777" w:rsidR="00276FD8" w:rsidRDefault="00276FD8" w:rsidP="00284383">
      <w:pPr>
        <w:pStyle w:val="BodyA"/>
        <w:spacing w:line="288" w:lineRule="auto"/>
        <w:ind w:right="276"/>
        <w:jc w:val="both"/>
        <w:rPr>
          <w:rFonts w:ascii="Calibri Light" w:hAnsi="Calibri Light" w:cs="Calibri Light"/>
          <w:color w:val="auto"/>
          <w:sz w:val="24"/>
          <w:szCs w:val="24"/>
          <w:lang w:eastAsia="en-US"/>
        </w:rPr>
      </w:pPr>
    </w:p>
    <w:p w14:paraId="28297013" w14:textId="2D65000C" w:rsidR="00FF31A8" w:rsidRPr="00284383" w:rsidRDefault="00374BC1" w:rsidP="00284383">
      <w:pPr>
        <w:pStyle w:val="BodyA"/>
        <w:spacing w:line="288" w:lineRule="auto"/>
        <w:ind w:right="276"/>
        <w:jc w:val="both"/>
        <w:rPr>
          <w:rFonts w:ascii="Calibri Light" w:hAnsi="Calibri Light" w:cs="Calibri Light"/>
          <w:color w:val="auto"/>
          <w:sz w:val="24"/>
          <w:szCs w:val="24"/>
          <w:lang w:eastAsia="en-US"/>
        </w:rPr>
      </w:pPr>
      <w:r w:rsidRPr="00284383">
        <w:rPr>
          <w:rFonts w:ascii="Calibri Light" w:hAnsi="Calibri Light" w:cs="Calibri Light"/>
          <w:color w:val="auto"/>
          <w:sz w:val="24"/>
          <w:szCs w:val="24"/>
          <w:lang w:eastAsia="en-US"/>
        </w:rPr>
        <w:t xml:space="preserve"> </w:t>
      </w:r>
    </w:p>
    <w:sectPr w:rsidR="00FF31A8" w:rsidRPr="00284383"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40CEB" w14:textId="77777777" w:rsidR="00396368" w:rsidRDefault="00396368">
      <w:r>
        <w:separator/>
      </w:r>
    </w:p>
  </w:endnote>
  <w:endnote w:type="continuationSeparator" w:id="0">
    <w:p w14:paraId="519F59D3" w14:textId="77777777" w:rsidR="00396368" w:rsidRDefault="00396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airwater Script">
    <w:altName w:val="Calibri"/>
    <w:charset w:val="00"/>
    <w:family w:val="auto"/>
    <w:pitch w:val="variable"/>
    <w:sig w:usb0="A000002F" w:usb1="1000004B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CA5B1" w14:textId="77777777" w:rsidR="00396368" w:rsidRDefault="00396368">
      <w:r>
        <w:separator/>
      </w:r>
    </w:p>
  </w:footnote>
  <w:footnote w:type="continuationSeparator" w:id="0">
    <w:p w14:paraId="52ABBDBA" w14:textId="77777777" w:rsidR="00396368" w:rsidRDefault="003963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83A0D"/>
    <w:multiLevelType w:val="multilevel"/>
    <w:tmpl w:val="734C9562"/>
    <w:lvl w:ilvl="0">
      <w:numFmt w:val="bullet"/>
      <w:lvlText w:val="-"/>
      <w:lvlJc w:val="left"/>
      <w:pPr>
        <w:ind w:left="5220" w:hanging="360"/>
      </w:pPr>
      <w:rPr>
        <w:rFonts w:ascii="Arial Narrow" w:eastAsia="Times New Roman" w:hAnsi="Arial Narrow" w:cs="Times New Roman"/>
      </w:rPr>
    </w:lvl>
    <w:lvl w:ilvl="1">
      <w:numFmt w:val="bullet"/>
      <w:lvlText w:val="o"/>
      <w:lvlJc w:val="left"/>
      <w:pPr>
        <w:ind w:left="59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66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73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81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88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95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102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10980" w:hanging="360"/>
      </w:pPr>
      <w:rPr>
        <w:rFonts w:ascii="Wingdings" w:hAnsi="Wingdings"/>
      </w:rPr>
    </w:lvl>
  </w:abstractNum>
  <w:abstractNum w:abstractNumId="1" w15:restartNumberingAfterBreak="0">
    <w:nsid w:val="25F1460B"/>
    <w:multiLevelType w:val="hybridMultilevel"/>
    <w:tmpl w:val="5308E0F2"/>
    <w:lvl w:ilvl="0" w:tplc="7FA07B80">
      <w:numFmt w:val="bullet"/>
      <w:lvlText w:val="-"/>
      <w:lvlJc w:val="left"/>
      <w:pPr>
        <w:ind w:left="502" w:hanging="360"/>
      </w:pPr>
      <w:rPr>
        <w:rFonts w:ascii="Cambria" w:eastAsia="Arial Unicode MS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489F426E"/>
    <w:multiLevelType w:val="hybridMultilevel"/>
    <w:tmpl w:val="7700A6FC"/>
    <w:lvl w:ilvl="0" w:tplc="32CAD84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E74047"/>
    <w:multiLevelType w:val="hybridMultilevel"/>
    <w:tmpl w:val="3A8EA33A"/>
    <w:lvl w:ilvl="0" w:tplc="32CAD84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67552D"/>
    <w:multiLevelType w:val="hybridMultilevel"/>
    <w:tmpl w:val="1FCC4A2A"/>
    <w:lvl w:ilvl="0" w:tplc="F0D0F04C">
      <w:numFmt w:val="bullet"/>
      <w:lvlText w:val="-"/>
      <w:lvlJc w:val="left"/>
      <w:pPr>
        <w:ind w:left="502" w:hanging="360"/>
      </w:pPr>
      <w:rPr>
        <w:rFonts w:ascii="Cambria" w:eastAsia="Arial Unicode MS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65AB21DA"/>
    <w:multiLevelType w:val="hybridMultilevel"/>
    <w:tmpl w:val="E20213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134736"/>
    <w:multiLevelType w:val="hybridMultilevel"/>
    <w:tmpl w:val="26C6C50E"/>
    <w:lvl w:ilvl="0" w:tplc="2222F8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9871A9"/>
    <w:multiLevelType w:val="hybridMultilevel"/>
    <w:tmpl w:val="1BC25DCA"/>
    <w:lvl w:ilvl="0" w:tplc="041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 w15:restartNumberingAfterBreak="0">
    <w:nsid w:val="76572680"/>
    <w:multiLevelType w:val="hybridMultilevel"/>
    <w:tmpl w:val="7B724088"/>
    <w:lvl w:ilvl="0" w:tplc="2222F8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7763106">
    <w:abstractNumId w:val="0"/>
  </w:num>
  <w:num w:numId="2" w16cid:durableId="1888179091">
    <w:abstractNumId w:val="3"/>
  </w:num>
  <w:num w:numId="3" w16cid:durableId="2042778309">
    <w:abstractNumId w:val="4"/>
  </w:num>
  <w:num w:numId="4" w16cid:durableId="25756968">
    <w:abstractNumId w:val="1"/>
  </w:num>
  <w:num w:numId="5" w16cid:durableId="850412499">
    <w:abstractNumId w:val="2"/>
  </w:num>
  <w:num w:numId="6" w16cid:durableId="1558666369">
    <w:abstractNumId w:val="7"/>
  </w:num>
  <w:num w:numId="7" w16cid:durableId="548302471">
    <w:abstractNumId w:val="6"/>
  </w:num>
  <w:num w:numId="8" w16cid:durableId="1209532458">
    <w:abstractNumId w:val="8"/>
  </w:num>
  <w:num w:numId="9" w16cid:durableId="13988239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1A8"/>
    <w:rsid w:val="00015D4E"/>
    <w:rsid w:val="00020404"/>
    <w:rsid w:val="00036294"/>
    <w:rsid w:val="00052F07"/>
    <w:rsid w:val="00055A0C"/>
    <w:rsid w:val="000719A5"/>
    <w:rsid w:val="00074CD8"/>
    <w:rsid w:val="00080834"/>
    <w:rsid w:val="000A0BFD"/>
    <w:rsid w:val="000A7CF6"/>
    <w:rsid w:val="000C602A"/>
    <w:rsid w:val="000F5059"/>
    <w:rsid w:val="00133215"/>
    <w:rsid w:val="001374E6"/>
    <w:rsid w:val="0014144C"/>
    <w:rsid w:val="00146183"/>
    <w:rsid w:val="00151539"/>
    <w:rsid w:val="00151C9E"/>
    <w:rsid w:val="00174F8B"/>
    <w:rsid w:val="001804C9"/>
    <w:rsid w:val="00180DD3"/>
    <w:rsid w:val="00190AC9"/>
    <w:rsid w:val="001929C5"/>
    <w:rsid w:val="001D0CA4"/>
    <w:rsid w:val="002153F0"/>
    <w:rsid w:val="002215F8"/>
    <w:rsid w:val="00222656"/>
    <w:rsid w:val="00223071"/>
    <w:rsid w:val="0022553F"/>
    <w:rsid w:val="00245CFD"/>
    <w:rsid w:val="00246645"/>
    <w:rsid w:val="00251503"/>
    <w:rsid w:val="002674EF"/>
    <w:rsid w:val="00276FD8"/>
    <w:rsid w:val="00280763"/>
    <w:rsid w:val="00280DFB"/>
    <w:rsid w:val="00284383"/>
    <w:rsid w:val="00285BC1"/>
    <w:rsid w:val="00290BC6"/>
    <w:rsid w:val="002B1FBA"/>
    <w:rsid w:val="002C490C"/>
    <w:rsid w:val="002D3153"/>
    <w:rsid w:val="002E6A8E"/>
    <w:rsid w:val="002F0544"/>
    <w:rsid w:val="00300585"/>
    <w:rsid w:val="0030724A"/>
    <w:rsid w:val="00313A0A"/>
    <w:rsid w:val="00342BD5"/>
    <w:rsid w:val="00346BF3"/>
    <w:rsid w:val="003533E8"/>
    <w:rsid w:val="00374BC1"/>
    <w:rsid w:val="00382162"/>
    <w:rsid w:val="0039410C"/>
    <w:rsid w:val="00396368"/>
    <w:rsid w:val="003A2BA6"/>
    <w:rsid w:val="003F001A"/>
    <w:rsid w:val="004107D7"/>
    <w:rsid w:val="004167A8"/>
    <w:rsid w:val="004357A1"/>
    <w:rsid w:val="004510BA"/>
    <w:rsid w:val="00473648"/>
    <w:rsid w:val="00473D12"/>
    <w:rsid w:val="004849FE"/>
    <w:rsid w:val="004916D0"/>
    <w:rsid w:val="004975A3"/>
    <w:rsid w:val="00497773"/>
    <w:rsid w:val="004A1D3E"/>
    <w:rsid w:val="004B239D"/>
    <w:rsid w:val="004B24FD"/>
    <w:rsid w:val="004C1D59"/>
    <w:rsid w:val="004D43D3"/>
    <w:rsid w:val="004E6032"/>
    <w:rsid w:val="004F13C4"/>
    <w:rsid w:val="004F4625"/>
    <w:rsid w:val="00506D53"/>
    <w:rsid w:val="005108C6"/>
    <w:rsid w:val="00513AF9"/>
    <w:rsid w:val="00525206"/>
    <w:rsid w:val="0052643A"/>
    <w:rsid w:val="00555FE9"/>
    <w:rsid w:val="00560E74"/>
    <w:rsid w:val="00570182"/>
    <w:rsid w:val="00573124"/>
    <w:rsid w:val="005D6465"/>
    <w:rsid w:val="005F24EF"/>
    <w:rsid w:val="005F3900"/>
    <w:rsid w:val="00615782"/>
    <w:rsid w:val="00673E6B"/>
    <w:rsid w:val="006A5FF4"/>
    <w:rsid w:val="006B6556"/>
    <w:rsid w:val="006E64A2"/>
    <w:rsid w:val="006F6A5A"/>
    <w:rsid w:val="0070598B"/>
    <w:rsid w:val="00705B99"/>
    <w:rsid w:val="00707ABF"/>
    <w:rsid w:val="00710966"/>
    <w:rsid w:val="00710AF2"/>
    <w:rsid w:val="00721ECA"/>
    <w:rsid w:val="007364D9"/>
    <w:rsid w:val="00751D99"/>
    <w:rsid w:val="0077557F"/>
    <w:rsid w:val="00781347"/>
    <w:rsid w:val="00791741"/>
    <w:rsid w:val="00793CAF"/>
    <w:rsid w:val="00793D20"/>
    <w:rsid w:val="007A2DFD"/>
    <w:rsid w:val="007A3C93"/>
    <w:rsid w:val="007A4B0B"/>
    <w:rsid w:val="007A4D58"/>
    <w:rsid w:val="007E1914"/>
    <w:rsid w:val="007F3CC3"/>
    <w:rsid w:val="007F59C0"/>
    <w:rsid w:val="00805978"/>
    <w:rsid w:val="00805A6D"/>
    <w:rsid w:val="00814CD9"/>
    <w:rsid w:val="00822EC8"/>
    <w:rsid w:val="00842A1F"/>
    <w:rsid w:val="00844B2D"/>
    <w:rsid w:val="0084765F"/>
    <w:rsid w:val="0085168A"/>
    <w:rsid w:val="00852A2B"/>
    <w:rsid w:val="00892988"/>
    <w:rsid w:val="008B08FD"/>
    <w:rsid w:val="008B7D9F"/>
    <w:rsid w:val="008C08B8"/>
    <w:rsid w:val="008C3B6F"/>
    <w:rsid w:val="008D51C8"/>
    <w:rsid w:val="008E5B6A"/>
    <w:rsid w:val="008F2F75"/>
    <w:rsid w:val="008F3779"/>
    <w:rsid w:val="0090532B"/>
    <w:rsid w:val="00905678"/>
    <w:rsid w:val="00907BFC"/>
    <w:rsid w:val="0092224A"/>
    <w:rsid w:val="0094761A"/>
    <w:rsid w:val="00975731"/>
    <w:rsid w:val="00976160"/>
    <w:rsid w:val="00991231"/>
    <w:rsid w:val="009B1CDE"/>
    <w:rsid w:val="009B1EA9"/>
    <w:rsid w:val="009B5CCA"/>
    <w:rsid w:val="009C46C2"/>
    <w:rsid w:val="009C6FD7"/>
    <w:rsid w:val="009D3464"/>
    <w:rsid w:val="009D530D"/>
    <w:rsid w:val="009E3674"/>
    <w:rsid w:val="00A23B8A"/>
    <w:rsid w:val="00A31D51"/>
    <w:rsid w:val="00A743C7"/>
    <w:rsid w:val="00A76852"/>
    <w:rsid w:val="00A94915"/>
    <w:rsid w:val="00AA02C1"/>
    <w:rsid w:val="00AA7625"/>
    <w:rsid w:val="00AE3062"/>
    <w:rsid w:val="00AE3CD8"/>
    <w:rsid w:val="00B008E8"/>
    <w:rsid w:val="00B03E53"/>
    <w:rsid w:val="00B207D7"/>
    <w:rsid w:val="00B23252"/>
    <w:rsid w:val="00B314D9"/>
    <w:rsid w:val="00B34378"/>
    <w:rsid w:val="00B4619A"/>
    <w:rsid w:val="00B46414"/>
    <w:rsid w:val="00B729D4"/>
    <w:rsid w:val="00B81C23"/>
    <w:rsid w:val="00BB15B3"/>
    <w:rsid w:val="00BB4DA9"/>
    <w:rsid w:val="00BC2ADC"/>
    <w:rsid w:val="00BF1ADE"/>
    <w:rsid w:val="00C012F6"/>
    <w:rsid w:val="00C2081C"/>
    <w:rsid w:val="00C302E9"/>
    <w:rsid w:val="00C4149D"/>
    <w:rsid w:val="00C539D5"/>
    <w:rsid w:val="00C54E84"/>
    <w:rsid w:val="00C61DCC"/>
    <w:rsid w:val="00C91EC5"/>
    <w:rsid w:val="00C9277C"/>
    <w:rsid w:val="00C972ED"/>
    <w:rsid w:val="00CA5794"/>
    <w:rsid w:val="00CC3139"/>
    <w:rsid w:val="00CD37DB"/>
    <w:rsid w:val="00CE3248"/>
    <w:rsid w:val="00CE6375"/>
    <w:rsid w:val="00CF3E96"/>
    <w:rsid w:val="00D0248F"/>
    <w:rsid w:val="00D0265F"/>
    <w:rsid w:val="00D071E7"/>
    <w:rsid w:val="00D431D4"/>
    <w:rsid w:val="00D6326E"/>
    <w:rsid w:val="00D7284C"/>
    <w:rsid w:val="00D806A9"/>
    <w:rsid w:val="00D97F2F"/>
    <w:rsid w:val="00DA4208"/>
    <w:rsid w:val="00DA5751"/>
    <w:rsid w:val="00DD1A06"/>
    <w:rsid w:val="00DE202E"/>
    <w:rsid w:val="00DE41CC"/>
    <w:rsid w:val="00DE48C3"/>
    <w:rsid w:val="00E07F29"/>
    <w:rsid w:val="00E35EB2"/>
    <w:rsid w:val="00E36CCB"/>
    <w:rsid w:val="00E40047"/>
    <w:rsid w:val="00E574DA"/>
    <w:rsid w:val="00E6119B"/>
    <w:rsid w:val="00E70F44"/>
    <w:rsid w:val="00EC0863"/>
    <w:rsid w:val="00EC25A0"/>
    <w:rsid w:val="00F00988"/>
    <w:rsid w:val="00F1047F"/>
    <w:rsid w:val="00F21E3E"/>
    <w:rsid w:val="00F32DD1"/>
    <w:rsid w:val="00F50F00"/>
    <w:rsid w:val="00F62F9F"/>
    <w:rsid w:val="00F72B73"/>
    <w:rsid w:val="00F7380F"/>
    <w:rsid w:val="00F855F9"/>
    <w:rsid w:val="00F91DEE"/>
    <w:rsid w:val="00F940D1"/>
    <w:rsid w:val="00F94AC5"/>
    <w:rsid w:val="00FB0C1D"/>
    <w:rsid w:val="00FB2685"/>
    <w:rsid w:val="00FB2FD6"/>
    <w:rsid w:val="00FD750F"/>
    <w:rsid w:val="00FF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A461F13"/>
  <w15:docId w15:val="{2F9DECA7-BDCE-4685-9260-4EF2B4FEF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hr-BA" w:eastAsia="hr-B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A">
    <w:name w:val="Body A"/>
    <w:rPr>
      <w:rFonts w:ascii="Helvetica Neue" w:hAnsi="Helvetica Neue" w:cs="Arial Unicode MS"/>
      <w:color w:val="000000"/>
      <w:sz w:val="22"/>
      <w:szCs w:val="22"/>
      <w:u w:color="000000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  <w:u w:color="000000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Calibri" w:eastAsia="Calibri" w:hAnsi="Calibri" w:cs="Calibri"/>
      <w:u w:val="single"/>
      <w:lang w:val="en-US"/>
    </w:rPr>
  </w:style>
  <w:style w:type="character" w:customStyle="1" w:styleId="Hyperlink1">
    <w:name w:val="Hyperlink.1"/>
    <w:basedOn w:val="None"/>
    <w:rPr>
      <w:rFonts w:ascii="Calibri" w:eastAsia="Calibri" w:hAnsi="Calibri" w:cs="Calibri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3F001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F001A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F001A"/>
    <w:rPr>
      <w:lang w:val="en-US"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F001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F001A"/>
    <w:rPr>
      <w:b/>
      <w:bCs/>
      <w:lang w:val="en-US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F001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001A"/>
    <w:rPr>
      <w:rFonts w:ascii="Segoe UI" w:hAnsi="Segoe UI" w:cs="Segoe UI"/>
      <w:sz w:val="18"/>
      <w:szCs w:val="18"/>
      <w:lang w:val="en-US" w:eastAsia="en-US"/>
    </w:rPr>
  </w:style>
  <w:style w:type="paragraph" w:customStyle="1" w:styleId="Body">
    <w:name w:val="Body"/>
    <w:rsid w:val="000719A5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hr-HR" w:eastAsia="hr-HR"/>
      <w14:textOutline w14:w="0" w14:cap="flat" w14:cmpd="sng" w14:algn="ctr">
        <w14:noFill/>
        <w14:prstDash w14:val="solid"/>
        <w14:bevel/>
      </w14:textOutline>
    </w:rPr>
  </w:style>
  <w:style w:type="paragraph" w:styleId="Odlomakpopisa">
    <w:name w:val="List Paragraph"/>
    <w:basedOn w:val="Normal"/>
    <w:uiPriority w:val="34"/>
    <w:qFormat/>
    <w:rsid w:val="000C602A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93CA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3CAF"/>
    <w:rPr>
      <w:sz w:val="24"/>
      <w:szCs w:val="24"/>
      <w:lang w:val="en-US" w:eastAsia="en-US"/>
    </w:rPr>
  </w:style>
  <w:style w:type="paragraph" w:styleId="Podnoje">
    <w:name w:val="footer"/>
    <w:basedOn w:val="Normal"/>
    <w:link w:val="PodnojeChar"/>
    <w:uiPriority w:val="99"/>
    <w:unhideWhenUsed/>
    <w:rsid w:val="00793CA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3CAF"/>
    <w:rPr>
      <w:sz w:val="24"/>
      <w:szCs w:val="24"/>
      <w:lang w:val="en-US" w:eastAsia="en-US"/>
    </w:rPr>
  </w:style>
  <w:style w:type="paragraph" w:styleId="StandardWeb">
    <w:name w:val="Normal (Web)"/>
    <w:basedOn w:val="Normal"/>
    <w:uiPriority w:val="99"/>
    <w:unhideWhenUsed/>
    <w:rsid w:val="00F50F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276F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kporec@gmail.com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</dc:creator>
  <cp:lastModifiedBy>Ivana Prekalj Martinčević</cp:lastModifiedBy>
  <cp:revision>2</cp:revision>
  <cp:lastPrinted>2023-03-31T10:42:00Z</cp:lastPrinted>
  <dcterms:created xsi:type="dcterms:W3CDTF">2023-04-24T10:31:00Z</dcterms:created>
  <dcterms:modified xsi:type="dcterms:W3CDTF">2023-04-24T10:31:00Z</dcterms:modified>
</cp:coreProperties>
</file>