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3FE6D7" w14:textId="48093D5D" w:rsidR="000719A5" w:rsidRPr="001A0E36" w:rsidRDefault="00D80239" w:rsidP="004916D0">
      <w:pPr>
        <w:ind w:right="276"/>
        <w:jc w:val="both"/>
        <w:rPr>
          <w:rFonts w:ascii="Calibri Light" w:hAnsi="Calibri Light" w:cs="Calibri Light"/>
          <w:sz w:val="22"/>
          <w:szCs w:val="22"/>
          <w:lang w:val="hr-HR" w:eastAsia="hr-HR"/>
        </w:rPr>
      </w:pPr>
      <w:r w:rsidRPr="001A0E36">
        <w:rPr>
          <w:rFonts w:ascii="Calibri Light" w:hAnsi="Calibri Light" w:cs="Calibri Light"/>
          <w:sz w:val="22"/>
          <w:szCs w:val="22"/>
          <w:lang w:val="hr-HR" w:eastAsia="hr-HR"/>
        </w:rPr>
        <w:t xml:space="preserve">Poreču, </w:t>
      </w:r>
      <w:r w:rsidR="000475A3">
        <w:rPr>
          <w:rFonts w:ascii="Calibri Light" w:hAnsi="Calibri Light" w:cs="Calibri Light"/>
          <w:sz w:val="22"/>
          <w:szCs w:val="22"/>
          <w:lang w:val="hr-HR" w:eastAsia="hr-HR"/>
        </w:rPr>
        <w:t>8</w:t>
      </w:r>
      <w:r w:rsidRPr="001A0E36">
        <w:rPr>
          <w:rFonts w:ascii="Calibri Light" w:hAnsi="Calibri Light" w:cs="Calibri Light"/>
          <w:sz w:val="22"/>
          <w:szCs w:val="22"/>
          <w:lang w:val="hr-HR" w:eastAsia="hr-HR"/>
        </w:rPr>
        <w:t>.</w:t>
      </w:r>
      <w:r w:rsidR="00D22933">
        <w:rPr>
          <w:rFonts w:ascii="Calibri Light" w:hAnsi="Calibri Light" w:cs="Calibri Light"/>
          <w:sz w:val="22"/>
          <w:szCs w:val="22"/>
          <w:lang w:val="hr-HR" w:eastAsia="hr-HR"/>
        </w:rPr>
        <w:t xml:space="preserve"> srpnja </w:t>
      </w:r>
      <w:r w:rsidRPr="001A0E36">
        <w:rPr>
          <w:rFonts w:ascii="Calibri Light" w:hAnsi="Calibri Light" w:cs="Calibri Light"/>
          <w:sz w:val="22"/>
          <w:szCs w:val="22"/>
          <w:lang w:val="hr-HR" w:eastAsia="hr-HR"/>
        </w:rPr>
        <w:t>2024.</w:t>
      </w:r>
    </w:p>
    <w:p w14:paraId="75C7D413" w14:textId="77777777" w:rsidR="00C14732" w:rsidRPr="001A0E36" w:rsidRDefault="00C14732" w:rsidP="004916D0">
      <w:pPr>
        <w:ind w:right="276"/>
        <w:jc w:val="both"/>
        <w:rPr>
          <w:rFonts w:ascii="Calibri Light" w:hAnsi="Calibri Light" w:cs="Calibri Light"/>
          <w:sz w:val="22"/>
          <w:szCs w:val="22"/>
          <w:lang w:val="hr-HR" w:eastAsia="hr-HR"/>
        </w:rPr>
      </w:pPr>
    </w:p>
    <w:p w14:paraId="3979009C" w14:textId="107CAC3C" w:rsidR="00E574DA" w:rsidRPr="00C62CBF" w:rsidRDefault="004B24FD" w:rsidP="00D80239">
      <w:pPr>
        <w:jc w:val="right"/>
        <w:rPr>
          <w:rFonts w:ascii="Calibri Light" w:hAnsi="Calibri Light" w:cs="Calibri Light"/>
          <w:snapToGrid w:val="0"/>
          <w:sz w:val="22"/>
          <w:szCs w:val="22"/>
          <w:lang w:val="hr-HR"/>
        </w:rPr>
      </w:pPr>
      <w:r w:rsidRPr="00C62CBF">
        <w:rPr>
          <w:rFonts w:ascii="Calibri Light" w:hAnsi="Calibri Light" w:cs="Calibri Light"/>
          <w:snapToGrid w:val="0"/>
          <w:sz w:val="22"/>
          <w:szCs w:val="22"/>
          <w:lang w:val="hr-HR"/>
        </w:rPr>
        <w:t>-PRIOPĆENJE ZA MEDIJE</w:t>
      </w:r>
    </w:p>
    <w:p w14:paraId="59C4AB5F" w14:textId="77777777" w:rsidR="00C14732" w:rsidRPr="00C60A39" w:rsidRDefault="00C14732" w:rsidP="00C60A39">
      <w:pPr>
        <w:ind w:right="276"/>
        <w:jc w:val="both"/>
        <w:rPr>
          <w:rFonts w:ascii="Calibri Light" w:hAnsi="Calibri Light" w:cs="Calibri Light"/>
          <w:sz w:val="22"/>
          <w:szCs w:val="22"/>
          <w:lang w:val="hr-HR" w:eastAsia="hr-HR"/>
        </w:rPr>
      </w:pPr>
    </w:p>
    <w:p w14:paraId="4BF12CC9" w14:textId="77777777" w:rsidR="00D2459C" w:rsidRPr="00C60A39" w:rsidRDefault="00D2459C" w:rsidP="00C60A39">
      <w:pPr>
        <w:ind w:right="276"/>
        <w:jc w:val="both"/>
        <w:rPr>
          <w:rFonts w:ascii="Calibri Light" w:hAnsi="Calibri Light" w:cs="Calibri Light"/>
          <w:sz w:val="22"/>
          <w:szCs w:val="22"/>
          <w:lang w:val="hr-HR" w:eastAsia="hr-HR"/>
        </w:rPr>
      </w:pPr>
      <w:bookmarkStart w:id="0" w:name="_Hlk166236824"/>
    </w:p>
    <w:p w14:paraId="53520011" w14:textId="1DDFECAD" w:rsidR="00C60A39" w:rsidRPr="008507EA" w:rsidRDefault="003F5C53" w:rsidP="00C60A39">
      <w:pPr>
        <w:snapToGrid w:val="0"/>
        <w:jc w:val="center"/>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pPr>
      <w:r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 xml:space="preserve">POREČKO LJETO: </w:t>
      </w:r>
      <w:r w:rsidR="000475A3"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 xml:space="preserve">Ovoga tjedna u Poreču </w:t>
      </w:r>
      <w:proofErr w:type="spellStart"/>
      <w:r w:rsidR="000475A3"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Cubismo</w:t>
      </w:r>
      <w:proofErr w:type="spellEnd"/>
      <w:r w:rsidR="000475A3"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 xml:space="preserve">, kino </w:t>
      </w:r>
      <w:r w:rsidR="008507EA"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na otvorenom</w:t>
      </w:r>
      <w:r w:rsidR="000475A3"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 xml:space="preserve">, </w:t>
      </w:r>
      <w:r w:rsidR="00D06700"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 xml:space="preserve">La mula de Parenzo Tour </w:t>
      </w:r>
      <w:r w:rsidR="00A84792"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i jo</w:t>
      </w:r>
      <w:r w:rsidR="008507EA"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š mnogo toga…</w:t>
      </w:r>
      <w:r w:rsidR="00A84792"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 xml:space="preserve"> </w:t>
      </w:r>
      <w:r w:rsidR="000475A3" w:rsidRPr="008507EA">
        <w:rPr>
          <w:rFonts w:ascii="Fira Sans" w:hAnsi="Fira Sans" w:cstheme="majorHAnsi"/>
          <w:b/>
          <w:bCs/>
          <w:i/>
          <w:color w:val="00A2FF" w:themeColor="accent1"/>
          <w:sz w:val="36"/>
          <w:szCs w:val="36"/>
          <w:lang w:val="hr-HR"/>
          <w14:shadow w14:blurRad="50800" w14:dist="38100" w14:dir="2700000" w14:sx="100000" w14:sy="100000" w14:kx="0" w14:ky="0" w14:algn="tl">
            <w14:srgbClr w14:val="000000">
              <w14:alpha w14:val="60000"/>
            </w14:srgbClr>
          </w14:shadow>
          <w14:textOutline w14:w="6604" w14:cap="flat" w14:cmpd="sng" w14:algn="ctr">
            <w14:solidFill>
              <w14:schemeClr w14:val="accent1">
                <w14:lumMod w14:val="50000"/>
              </w14:schemeClr>
            </w14:solidFill>
            <w14:prstDash w14:val="solid"/>
            <w14:round/>
          </w14:textOutline>
        </w:rPr>
        <w:t xml:space="preserve"> </w:t>
      </w:r>
    </w:p>
    <w:p w14:paraId="5405933E" w14:textId="77777777" w:rsidR="00D56735" w:rsidRPr="00C60A39" w:rsidRDefault="00D56735" w:rsidP="00C60A39">
      <w:pPr>
        <w:ind w:right="276"/>
        <w:jc w:val="both"/>
        <w:rPr>
          <w:rFonts w:ascii="Calibri Light" w:hAnsi="Calibri Light" w:cs="Calibri Light"/>
          <w:sz w:val="22"/>
          <w:szCs w:val="22"/>
          <w:lang w:val="hr-HR" w:eastAsia="hr-HR"/>
        </w:rPr>
      </w:pPr>
    </w:p>
    <w:p w14:paraId="63ED153E" w14:textId="77777777" w:rsidR="000475A3" w:rsidRPr="00687CF2" w:rsidRDefault="000475A3" w:rsidP="00B81ED6">
      <w:pPr>
        <w:snapToGrid w:val="0"/>
        <w:jc w:val="both"/>
        <w:rPr>
          <w:rFonts w:ascii="Calibri Light" w:hAnsi="Calibri Light" w:cs="Calibri Light"/>
          <w:sz w:val="22"/>
          <w:szCs w:val="22"/>
          <w:lang w:val="hr-HR"/>
        </w:rPr>
      </w:pPr>
    </w:p>
    <w:p w14:paraId="435B083D" w14:textId="7923123B" w:rsidR="008E33BB" w:rsidRPr="00687CF2" w:rsidRDefault="00716233" w:rsidP="008E33BB">
      <w:pPr>
        <w:snapToGrid w:val="0"/>
        <w:jc w:val="both"/>
        <w:rPr>
          <w:rFonts w:ascii="Calibri Light" w:hAnsi="Calibri Light" w:cs="Calibri Light"/>
          <w:sz w:val="22"/>
          <w:szCs w:val="22"/>
          <w:lang w:val="hr-HR"/>
        </w:rPr>
      </w:pPr>
      <w:r w:rsidRPr="00687CF2">
        <w:rPr>
          <w:rFonts w:ascii="Calibri Light" w:hAnsi="Calibri Light" w:cs="Calibri Light"/>
          <w:sz w:val="22"/>
          <w:szCs w:val="22"/>
          <w:lang w:val="hr-HR"/>
        </w:rPr>
        <w:t xml:space="preserve">I ovoga tjedna </w:t>
      </w:r>
      <w:r w:rsidR="008E33BB" w:rsidRPr="00687CF2">
        <w:rPr>
          <w:rFonts w:ascii="Calibri Light" w:hAnsi="Calibri Light" w:cs="Calibri Light"/>
          <w:sz w:val="22"/>
          <w:szCs w:val="22"/>
          <w:lang w:val="hr-HR"/>
        </w:rPr>
        <w:t xml:space="preserve">Poreč nastavlja oduševljavati </w:t>
      </w:r>
      <w:r w:rsidR="001E5261" w:rsidRPr="00687CF2">
        <w:rPr>
          <w:rFonts w:ascii="Calibri Light" w:hAnsi="Calibri Light" w:cs="Calibri Light"/>
          <w:sz w:val="22"/>
          <w:szCs w:val="22"/>
          <w:lang w:val="hr-HR"/>
        </w:rPr>
        <w:t>građane</w:t>
      </w:r>
      <w:r w:rsidR="008E33BB" w:rsidRPr="00687CF2">
        <w:rPr>
          <w:rFonts w:ascii="Calibri Light" w:hAnsi="Calibri Light" w:cs="Calibri Light"/>
          <w:sz w:val="22"/>
          <w:szCs w:val="22"/>
          <w:lang w:val="hr-HR"/>
        </w:rPr>
        <w:t xml:space="preserve"> i posjetitelje bogatim programom događanja </w:t>
      </w:r>
      <w:r w:rsidRPr="00687CF2">
        <w:rPr>
          <w:rFonts w:ascii="Calibri Light" w:hAnsi="Calibri Light" w:cs="Calibri Light"/>
          <w:sz w:val="22"/>
          <w:szCs w:val="22"/>
          <w:lang w:val="hr-HR"/>
        </w:rPr>
        <w:t>u sklopu Porečkog ljeta</w:t>
      </w:r>
      <w:r w:rsidR="008E33BB" w:rsidRPr="00687CF2">
        <w:rPr>
          <w:rFonts w:ascii="Calibri Light" w:hAnsi="Calibri Light" w:cs="Calibri Light"/>
          <w:sz w:val="22"/>
          <w:szCs w:val="22"/>
          <w:lang w:val="hr-HR"/>
        </w:rPr>
        <w:t>. Donosimo pregled nadolazećih događaja koje ne smijete propustiti:</w:t>
      </w:r>
    </w:p>
    <w:p w14:paraId="1657D60B" w14:textId="77777777" w:rsidR="008E33BB" w:rsidRPr="00687CF2" w:rsidRDefault="008E33BB" w:rsidP="008E33BB">
      <w:pPr>
        <w:snapToGrid w:val="0"/>
        <w:jc w:val="both"/>
        <w:rPr>
          <w:rFonts w:ascii="Calibri Light" w:hAnsi="Calibri Light" w:cs="Calibri Light"/>
          <w:sz w:val="22"/>
          <w:szCs w:val="22"/>
          <w:lang w:val="hr-HR"/>
        </w:rPr>
      </w:pPr>
    </w:p>
    <w:p w14:paraId="0BF8ACCB" w14:textId="77777777" w:rsidR="00CF0995" w:rsidRPr="00781CE3" w:rsidRDefault="008E33BB" w:rsidP="008E33BB">
      <w:pPr>
        <w:snapToGrid w:val="0"/>
        <w:jc w:val="both"/>
        <w:rPr>
          <w:rFonts w:ascii="Calibri Light" w:hAnsi="Calibri Light" w:cs="Calibri Light"/>
          <w:b/>
          <w:bCs/>
          <w:color w:val="0079BF" w:themeColor="accent1" w:themeShade="BF"/>
          <w:sz w:val="22"/>
          <w:szCs w:val="22"/>
          <w:lang w:val="hr-HR"/>
        </w:rPr>
      </w:pPr>
      <w:r w:rsidRPr="00781CE3">
        <w:rPr>
          <w:rFonts w:ascii="Calibri Light" w:hAnsi="Calibri Light" w:cs="Calibri Light"/>
          <w:b/>
          <w:bCs/>
          <w:color w:val="0079BF" w:themeColor="accent1" w:themeShade="BF"/>
          <w:sz w:val="22"/>
          <w:szCs w:val="22"/>
          <w:lang w:val="hr-HR"/>
        </w:rPr>
        <w:t>PONEDJELJAK, 8. srpnja, 21:00</w:t>
      </w:r>
      <w:r w:rsidR="001E5261" w:rsidRPr="00781CE3">
        <w:rPr>
          <w:rFonts w:ascii="Calibri Light" w:hAnsi="Calibri Light" w:cs="Calibri Light"/>
          <w:b/>
          <w:bCs/>
          <w:color w:val="0079BF" w:themeColor="accent1" w:themeShade="BF"/>
          <w:sz w:val="22"/>
          <w:szCs w:val="22"/>
          <w:lang w:val="hr-HR"/>
        </w:rPr>
        <w:t>, Park Olge Ban</w:t>
      </w:r>
    </w:p>
    <w:p w14:paraId="292B782E" w14:textId="5A23CF26" w:rsidR="00126ACF" w:rsidRPr="00781CE3" w:rsidRDefault="008E33BB" w:rsidP="008E33BB">
      <w:pPr>
        <w:snapToGrid w:val="0"/>
        <w:jc w:val="both"/>
        <w:rPr>
          <w:rFonts w:ascii="Calibri Light" w:hAnsi="Calibri Light" w:cs="Calibri Light"/>
          <w:b/>
          <w:bCs/>
          <w:i/>
          <w:iCs/>
          <w:color w:val="0079BF" w:themeColor="accent1" w:themeShade="BF"/>
          <w:sz w:val="28"/>
          <w:szCs w:val="28"/>
          <w:lang w:val="hr-HR"/>
        </w:rPr>
      </w:pPr>
      <w:r w:rsidRPr="00781CE3">
        <w:rPr>
          <w:rFonts w:ascii="Calibri Light" w:hAnsi="Calibri Light" w:cs="Calibri Light"/>
          <w:b/>
          <w:bCs/>
          <w:i/>
          <w:iCs/>
          <w:color w:val="0079BF" w:themeColor="accent1" w:themeShade="BF"/>
          <w:sz w:val="28"/>
          <w:szCs w:val="28"/>
          <w:lang w:val="hr-HR"/>
        </w:rPr>
        <w:t xml:space="preserve">Magic </w:t>
      </w:r>
      <w:proofErr w:type="spellStart"/>
      <w:r w:rsidRPr="00781CE3">
        <w:rPr>
          <w:rFonts w:ascii="Calibri Light" w:hAnsi="Calibri Light" w:cs="Calibri Light"/>
          <w:b/>
          <w:bCs/>
          <w:i/>
          <w:iCs/>
          <w:color w:val="0079BF" w:themeColor="accent1" w:themeShade="BF"/>
          <w:sz w:val="28"/>
          <w:szCs w:val="28"/>
          <w:lang w:val="hr-HR"/>
        </w:rPr>
        <w:t>is</w:t>
      </w:r>
      <w:proofErr w:type="spellEnd"/>
      <w:r w:rsidRPr="00781CE3">
        <w:rPr>
          <w:rFonts w:ascii="Calibri Light" w:hAnsi="Calibri Light" w:cs="Calibri Light"/>
          <w:b/>
          <w:bCs/>
          <w:i/>
          <w:iCs/>
          <w:color w:val="0079BF" w:themeColor="accent1" w:themeShade="BF"/>
          <w:sz w:val="28"/>
          <w:szCs w:val="28"/>
          <w:lang w:val="hr-HR"/>
        </w:rPr>
        <w:t xml:space="preserve"> in </w:t>
      </w:r>
      <w:proofErr w:type="spellStart"/>
      <w:r w:rsidRPr="00781CE3">
        <w:rPr>
          <w:rFonts w:ascii="Calibri Light" w:hAnsi="Calibri Light" w:cs="Calibri Light"/>
          <w:b/>
          <w:bCs/>
          <w:i/>
          <w:iCs/>
          <w:color w:val="0079BF" w:themeColor="accent1" w:themeShade="BF"/>
          <w:sz w:val="28"/>
          <w:szCs w:val="28"/>
          <w:lang w:val="hr-HR"/>
        </w:rPr>
        <w:t>the</w:t>
      </w:r>
      <w:proofErr w:type="spellEnd"/>
      <w:r w:rsidRPr="00781CE3">
        <w:rPr>
          <w:rFonts w:ascii="Calibri Light" w:hAnsi="Calibri Light" w:cs="Calibri Light"/>
          <w:b/>
          <w:bCs/>
          <w:i/>
          <w:iCs/>
          <w:color w:val="0079BF" w:themeColor="accent1" w:themeShade="BF"/>
          <w:sz w:val="28"/>
          <w:szCs w:val="28"/>
          <w:lang w:val="hr-HR"/>
        </w:rPr>
        <w:t xml:space="preserve"> </w:t>
      </w:r>
      <w:proofErr w:type="spellStart"/>
      <w:r w:rsidRPr="00781CE3">
        <w:rPr>
          <w:rFonts w:ascii="Calibri Light" w:hAnsi="Calibri Light" w:cs="Calibri Light"/>
          <w:b/>
          <w:bCs/>
          <w:i/>
          <w:iCs/>
          <w:color w:val="0079BF" w:themeColor="accent1" w:themeShade="BF"/>
          <w:sz w:val="28"/>
          <w:szCs w:val="28"/>
          <w:lang w:val="hr-HR"/>
        </w:rPr>
        <w:t>air</w:t>
      </w:r>
      <w:proofErr w:type="spellEnd"/>
    </w:p>
    <w:p w14:paraId="61FC49E6" w14:textId="77777777" w:rsidR="007344FA" w:rsidRDefault="007344FA" w:rsidP="008E33BB">
      <w:pPr>
        <w:snapToGrid w:val="0"/>
        <w:jc w:val="both"/>
        <w:rPr>
          <w:rFonts w:ascii="Calibri Light" w:hAnsi="Calibri Light" w:cs="Calibri Light"/>
          <w:sz w:val="22"/>
          <w:szCs w:val="22"/>
          <w:lang w:val="hr-HR"/>
        </w:rPr>
      </w:pPr>
    </w:p>
    <w:p w14:paraId="154FF9E9" w14:textId="5C1730FE" w:rsidR="00B17B17" w:rsidRPr="00687CF2" w:rsidRDefault="00BA48F0" w:rsidP="008E33BB">
      <w:pPr>
        <w:snapToGrid w:val="0"/>
        <w:jc w:val="both"/>
        <w:rPr>
          <w:rFonts w:ascii="Calibri Light" w:hAnsi="Calibri Light" w:cs="Calibri Light"/>
          <w:sz w:val="22"/>
          <w:szCs w:val="22"/>
          <w:lang w:val="hr-HR"/>
        </w:rPr>
      </w:pPr>
      <w:r w:rsidRPr="00687CF2">
        <w:rPr>
          <w:rFonts w:ascii="Calibri Light" w:hAnsi="Calibri Light" w:cs="Calibri Light"/>
          <w:sz w:val="22"/>
          <w:szCs w:val="22"/>
          <w:lang w:val="hr-HR"/>
        </w:rPr>
        <w:t>Još jedan u nizu program</w:t>
      </w:r>
      <w:r w:rsidR="00BA248D" w:rsidRPr="00687CF2">
        <w:rPr>
          <w:rFonts w:ascii="Calibri Light" w:hAnsi="Calibri Light" w:cs="Calibri Light"/>
          <w:sz w:val="22"/>
          <w:szCs w:val="22"/>
          <w:lang w:val="hr-HR"/>
        </w:rPr>
        <w:t xml:space="preserve"> </w:t>
      </w:r>
      <w:r w:rsidR="00B17B17" w:rsidRPr="00687CF2">
        <w:rPr>
          <w:rFonts w:ascii="Calibri Light" w:hAnsi="Calibri Light" w:cs="Calibri Light"/>
          <w:sz w:val="22"/>
          <w:szCs w:val="22"/>
          <w:lang w:val="hr-HR"/>
        </w:rPr>
        <w:t xml:space="preserve">"Magic </w:t>
      </w:r>
      <w:proofErr w:type="spellStart"/>
      <w:r w:rsidR="00B17B17" w:rsidRPr="00687CF2">
        <w:rPr>
          <w:rFonts w:ascii="Calibri Light" w:hAnsi="Calibri Light" w:cs="Calibri Light"/>
          <w:sz w:val="22"/>
          <w:szCs w:val="22"/>
          <w:lang w:val="hr-HR"/>
        </w:rPr>
        <w:t>is</w:t>
      </w:r>
      <w:proofErr w:type="spellEnd"/>
      <w:r w:rsidR="00B17B17" w:rsidRPr="00687CF2">
        <w:rPr>
          <w:rFonts w:ascii="Calibri Light" w:hAnsi="Calibri Light" w:cs="Calibri Light"/>
          <w:sz w:val="22"/>
          <w:szCs w:val="22"/>
          <w:lang w:val="hr-HR"/>
        </w:rPr>
        <w:t xml:space="preserve"> in </w:t>
      </w:r>
      <w:proofErr w:type="spellStart"/>
      <w:r w:rsidR="00B17B17" w:rsidRPr="00687CF2">
        <w:rPr>
          <w:rFonts w:ascii="Calibri Light" w:hAnsi="Calibri Light" w:cs="Calibri Light"/>
          <w:sz w:val="22"/>
          <w:szCs w:val="22"/>
          <w:lang w:val="hr-HR"/>
        </w:rPr>
        <w:t>the</w:t>
      </w:r>
      <w:proofErr w:type="spellEnd"/>
      <w:r w:rsidR="00B17B17" w:rsidRPr="00687CF2">
        <w:rPr>
          <w:rFonts w:ascii="Calibri Light" w:hAnsi="Calibri Light" w:cs="Calibri Light"/>
          <w:sz w:val="22"/>
          <w:szCs w:val="22"/>
          <w:lang w:val="hr-HR"/>
        </w:rPr>
        <w:t xml:space="preserve"> Air"</w:t>
      </w:r>
      <w:r w:rsidR="00BA248D" w:rsidRPr="00687CF2">
        <w:rPr>
          <w:rFonts w:ascii="Calibri Light" w:hAnsi="Calibri Light" w:cs="Calibri Light"/>
          <w:sz w:val="22"/>
          <w:szCs w:val="22"/>
          <w:lang w:val="hr-HR"/>
        </w:rPr>
        <w:t xml:space="preserve"> održat će se u </w:t>
      </w:r>
      <w:r w:rsidR="007632D6" w:rsidRPr="00687CF2">
        <w:rPr>
          <w:rFonts w:ascii="Calibri Light" w:hAnsi="Calibri Light" w:cs="Calibri Light"/>
          <w:sz w:val="22"/>
          <w:szCs w:val="22"/>
          <w:lang w:val="hr-HR"/>
        </w:rPr>
        <w:t xml:space="preserve">porečkom </w:t>
      </w:r>
      <w:r w:rsidR="00BA248D" w:rsidRPr="00687CF2">
        <w:rPr>
          <w:rFonts w:ascii="Calibri Light" w:hAnsi="Calibri Light" w:cs="Calibri Light"/>
          <w:sz w:val="22"/>
          <w:szCs w:val="22"/>
          <w:lang w:val="hr-HR"/>
        </w:rPr>
        <w:t>Parku Olge Ban</w:t>
      </w:r>
      <w:r w:rsidR="00B17B17" w:rsidRPr="00687CF2">
        <w:rPr>
          <w:rFonts w:ascii="Calibri Light" w:hAnsi="Calibri Light" w:cs="Calibri Light"/>
          <w:sz w:val="22"/>
          <w:szCs w:val="22"/>
          <w:lang w:val="hr-HR"/>
        </w:rPr>
        <w:t xml:space="preserve">. Plesačice će plesom na svili, demonstrirati nevjerojatnu fleksibilnost i dojmljive gimnastičko-akrobatske vještine u zraku. Program će biti obogaćen scenskim svjetlosnim efektima, čarobnom glazbom i atraktivnim kostimima, pružajući posjetiteljima nezaboravan doživljaj. Pridružite nam se </w:t>
      </w:r>
      <w:r w:rsidR="00B01A3F">
        <w:rPr>
          <w:rFonts w:ascii="Calibri Light" w:hAnsi="Calibri Light" w:cs="Calibri Light"/>
          <w:sz w:val="22"/>
          <w:szCs w:val="22"/>
          <w:lang w:val="hr-HR"/>
        </w:rPr>
        <w:t>u Parku Olge Ban</w:t>
      </w:r>
      <w:r w:rsidR="00B17B17" w:rsidRPr="00687CF2">
        <w:rPr>
          <w:rFonts w:ascii="Calibri Light" w:hAnsi="Calibri Light" w:cs="Calibri Light"/>
          <w:sz w:val="22"/>
          <w:szCs w:val="22"/>
          <w:lang w:val="hr-HR"/>
        </w:rPr>
        <w:t xml:space="preserve"> i uživajte u fascinantnim trikovima i magiji koja će vas ostaviti bez daha. Ovaj program je idealan za cijelu obitelj, a mališane će posebno oduševiti!</w:t>
      </w:r>
      <w:r w:rsidR="00F10F83" w:rsidRPr="00687CF2">
        <w:rPr>
          <w:rFonts w:ascii="Calibri Light" w:hAnsi="Calibri Light" w:cs="Calibri Light"/>
          <w:sz w:val="22"/>
          <w:szCs w:val="22"/>
          <w:lang w:val="hr-HR"/>
        </w:rPr>
        <w:t xml:space="preserve"> </w:t>
      </w:r>
    </w:p>
    <w:p w14:paraId="77CDE319" w14:textId="77777777" w:rsidR="008E33BB" w:rsidRPr="00687CF2" w:rsidRDefault="008E33BB" w:rsidP="008E33BB">
      <w:pPr>
        <w:snapToGrid w:val="0"/>
        <w:jc w:val="both"/>
        <w:rPr>
          <w:rFonts w:ascii="Calibri Light" w:hAnsi="Calibri Light" w:cs="Calibri Light"/>
          <w:sz w:val="22"/>
          <w:szCs w:val="22"/>
          <w:lang w:val="hr-HR"/>
        </w:rPr>
      </w:pPr>
    </w:p>
    <w:p w14:paraId="1279A81F" w14:textId="77777777" w:rsidR="00CF0995" w:rsidRPr="00781CE3" w:rsidRDefault="008E33BB" w:rsidP="008E33BB">
      <w:pPr>
        <w:snapToGrid w:val="0"/>
        <w:jc w:val="both"/>
        <w:rPr>
          <w:rFonts w:ascii="Calibri Light" w:hAnsi="Calibri Light" w:cs="Calibri Light"/>
          <w:b/>
          <w:bCs/>
          <w:color w:val="0079BF" w:themeColor="accent1" w:themeShade="BF"/>
          <w:sz w:val="22"/>
          <w:szCs w:val="22"/>
          <w:lang w:val="hr-HR"/>
        </w:rPr>
      </w:pPr>
      <w:r w:rsidRPr="00781CE3">
        <w:rPr>
          <w:rFonts w:ascii="Calibri Light" w:hAnsi="Calibri Light" w:cs="Calibri Light"/>
          <w:b/>
          <w:bCs/>
          <w:color w:val="0079BF" w:themeColor="accent1" w:themeShade="BF"/>
          <w:sz w:val="22"/>
          <w:szCs w:val="22"/>
          <w:lang w:val="hr-HR"/>
        </w:rPr>
        <w:t>UTORAK, 9. srpnja, 21:00</w:t>
      </w:r>
      <w:r w:rsidR="001E5261" w:rsidRPr="00781CE3">
        <w:rPr>
          <w:rFonts w:ascii="Calibri Light" w:hAnsi="Calibri Light" w:cs="Calibri Light"/>
          <w:b/>
          <w:bCs/>
          <w:color w:val="0079BF" w:themeColor="accent1" w:themeShade="BF"/>
          <w:sz w:val="22"/>
          <w:szCs w:val="22"/>
          <w:lang w:val="hr-HR"/>
        </w:rPr>
        <w:t xml:space="preserve">, Trg slobode </w:t>
      </w:r>
    </w:p>
    <w:p w14:paraId="750F4754" w14:textId="735D017F" w:rsidR="008536DD" w:rsidRPr="00781CE3" w:rsidRDefault="008E33BB" w:rsidP="008E33BB">
      <w:pPr>
        <w:snapToGrid w:val="0"/>
        <w:jc w:val="both"/>
        <w:rPr>
          <w:rFonts w:ascii="Calibri Light" w:hAnsi="Calibri Light" w:cs="Calibri Light"/>
          <w:b/>
          <w:bCs/>
          <w:i/>
          <w:iCs/>
          <w:color w:val="0079BF" w:themeColor="accent1" w:themeShade="BF"/>
          <w:sz w:val="28"/>
          <w:szCs w:val="28"/>
          <w:lang w:val="hr-HR"/>
        </w:rPr>
      </w:pPr>
      <w:r w:rsidRPr="00781CE3">
        <w:rPr>
          <w:rFonts w:ascii="Calibri Light" w:hAnsi="Calibri Light" w:cs="Calibri Light"/>
          <w:b/>
          <w:bCs/>
          <w:i/>
          <w:iCs/>
          <w:color w:val="0079BF" w:themeColor="accent1" w:themeShade="BF"/>
          <w:sz w:val="28"/>
          <w:szCs w:val="28"/>
          <w:lang w:val="hr-HR"/>
        </w:rPr>
        <w:t xml:space="preserve">Nastup ukrajinskih folklornih skupina: Rusalka i </w:t>
      </w:r>
      <w:proofErr w:type="spellStart"/>
      <w:r w:rsidRPr="00781CE3">
        <w:rPr>
          <w:rFonts w:ascii="Calibri Light" w:hAnsi="Calibri Light" w:cs="Calibri Light"/>
          <w:b/>
          <w:bCs/>
          <w:i/>
          <w:iCs/>
          <w:color w:val="0079BF" w:themeColor="accent1" w:themeShade="BF"/>
          <w:sz w:val="28"/>
          <w:szCs w:val="28"/>
          <w:lang w:val="hr-HR"/>
        </w:rPr>
        <w:t>Pavlychenko</w:t>
      </w:r>
      <w:proofErr w:type="spellEnd"/>
    </w:p>
    <w:p w14:paraId="2C774DE5" w14:textId="77777777" w:rsidR="007344FA" w:rsidRDefault="007344FA" w:rsidP="008536DD">
      <w:pPr>
        <w:snapToGrid w:val="0"/>
        <w:jc w:val="both"/>
        <w:rPr>
          <w:rFonts w:ascii="Calibri Light" w:hAnsi="Calibri Light" w:cs="Calibri Light"/>
          <w:sz w:val="22"/>
          <w:szCs w:val="22"/>
          <w:lang w:val="hr-HR"/>
        </w:rPr>
      </w:pPr>
    </w:p>
    <w:p w14:paraId="2E083A1E" w14:textId="26ABEB86" w:rsidR="008536DD" w:rsidRPr="00687CF2" w:rsidRDefault="008536DD" w:rsidP="008536DD">
      <w:pPr>
        <w:snapToGrid w:val="0"/>
        <w:jc w:val="both"/>
        <w:rPr>
          <w:rFonts w:ascii="Calibri Light" w:hAnsi="Calibri Light" w:cs="Calibri Light"/>
          <w:sz w:val="22"/>
          <w:szCs w:val="22"/>
          <w:lang w:val="hr-HR"/>
        </w:rPr>
      </w:pPr>
      <w:r w:rsidRPr="00687CF2">
        <w:rPr>
          <w:rFonts w:ascii="Calibri Light" w:hAnsi="Calibri Light" w:cs="Calibri Light"/>
          <w:sz w:val="22"/>
          <w:szCs w:val="22"/>
          <w:lang w:val="hr-HR"/>
        </w:rPr>
        <w:t xml:space="preserve">Pridružite nam se na nezaboravnom nastupu poznatih ukrajinskih folklornih ansambala iz Kanade, Rusalka i </w:t>
      </w:r>
      <w:proofErr w:type="spellStart"/>
      <w:r w:rsidRPr="00687CF2">
        <w:rPr>
          <w:rFonts w:ascii="Calibri Light" w:hAnsi="Calibri Light" w:cs="Calibri Light"/>
          <w:sz w:val="22"/>
          <w:szCs w:val="22"/>
          <w:lang w:val="hr-HR"/>
        </w:rPr>
        <w:t>Pavlychenko</w:t>
      </w:r>
      <w:proofErr w:type="spellEnd"/>
      <w:r w:rsidRPr="00687CF2">
        <w:rPr>
          <w:rFonts w:ascii="Calibri Light" w:hAnsi="Calibri Light" w:cs="Calibri Light"/>
          <w:sz w:val="22"/>
          <w:szCs w:val="22"/>
          <w:lang w:val="hr-HR"/>
        </w:rPr>
        <w:t>, i otkrijte bogatu ukrajinsku kulturu kroz ples i glazbu.</w:t>
      </w:r>
      <w:r w:rsidR="004764C0" w:rsidRPr="00687CF2">
        <w:rPr>
          <w:rFonts w:ascii="Calibri Light" w:hAnsi="Calibri Light" w:cs="Calibri Light"/>
          <w:sz w:val="22"/>
          <w:szCs w:val="22"/>
          <w:lang w:val="hr-HR"/>
        </w:rPr>
        <w:t xml:space="preserve"> Ne propustite priliku doživjeti vrhunsku izvedbu ovih izuzetnih ansambala!</w:t>
      </w:r>
    </w:p>
    <w:p w14:paraId="586F9B34" w14:textId="77777777" w:rsidR="0004579A" w:rsidRPr="00687CF2" w:rsidRDefault="0004579A" w:rsidP="008536DD">
      <w:pPr>
        <w:snapToGrid w:val="0"/>
        <w:jc w:val="both"/>
        <w:rPr>
          <w:rFonts w:ascii="Calibri Light" w:hAnsi="Calibri Light" w:cs="Calibri Light"/>
          <w:i/>
          <w:iCs/>
          <w:sz w:val="22"/>
          <w:szCs w:val="22"/>
          <w:lang w:val="hr-HR"/>
        </w:rPr>
      </w:pPr>
    </w:p>
    <w:p w14:paraId="018B5DCD" w14:textId="0A5ACCCD" w:rsidR="008536DD" w:rsidRPr="00687CF2" w:rsidRDefault="008536DD" w:rsidP="008536DD">
      <w:pPr>
        <w:snapToGrid w:val="0"/>
        <w:jc w:val="both"/>
        <w:rPr>
          <w:rFonts w:ascii="Calibri Light" w:hAnsi="Calibri Light" w:cs="Calibri Light"/>
          <w:sz w:val="22"/>
          <w:szCs w:val="22"/>
          <w:lang w:val="hr-HR"/>
        </w:rPr>
      </w:pPr>
      <w:r w:rsidRPr="00687CF2">
        <w:rPr>
          <w:rFonts w:ascii="Calibri Light" w:hAnsi="Calibri Light" w:cs="Calibri Light"/>
          <w:i/>
          <w:iCs/>
          <w:sz w:val="22"/>
          <w:szCs w:val="22"/>
          <w:lang w:val="hr-HR"/>
        </w:rPr>
        <w:t>Rusalka</w:t>
      </w:r>
      <w:r w:rsidRPr="00687CF2">
        <w:rPr>
          <w:rFonts w:ascii="Calibri Light" w:hAnsi="Calibri Light" w:cs="Calibri Light"/>
          <w:sz w:val="22"/>
          <w:szCs w:val="22"/>
          <w:lang w:val="hr-HR"/>
        </w:rPr>
        <w:t xml:space="preserve"> - Ukrajinski plesni ansambl koji već 60 godina plijeni maštu publike diljem svijeta svojom vatrenom i živopisnom prezentacijom ukrajinskog plesa. Osnovan u </w:t>
      </w:r>
      <w:proofErr w:type="spellStart"/>
      <w:r w:rsidRPr="00687CF2">
        <w:rPr>
          <w:rFonts w:ascii="Calibri Light" w:hAnsi="Calibri Light" w:cs="Calibri Light"/>
          <w:sz w:val="22"/>
          <w:szCs w:val="22"/>
          <w:lang w:val="hr-HR"/>
        </w:rPr>
        <w:t>Winnipegu</w:t>
      </w:r>
      <w:proofErr w:type="spellEnd"/>
      <w:r w:rsidRPr="00687CF2">
        <w:rPr>
          <w:rFonts w:ascii="Calibri Light" w:hAnsi="Calibri Light" w:cs="Calibri Light"/>
          <w:sz w:val="22"/>
          <w:szCs w:val="22"/>
          <w:lang w:val="hr-HR"/>
        </w:rPr>
        <w:t xml:space="preserve"> 1962. godine, Rusalka neprestano širi svoje horizonte, osvajajući srca publike širom Azije, Europe, Sjeverne Amerike i Ukrajine. Njihov bogati koreografski repertoar, koji uključuje plesove iz različitih ukrajinskih regija, čini ih jednim od najpoznatijih i najpopularnijih ukrajinskih plesnih skupina u svijetu.</w:t>
      </w:r>
    </w:p>
    <w:p w14:paraId="6858A6AC" w14:textId="328772BA" w:rsidR="008536DD" w:rsidRPr="00687CF2" w:rsidRDefault="008536DD" w:rsidP="008536DD">
      <w:pPr>
        <w:snapToGrid w:val="0"/>
        <w:jc w:val="both"/>
        <w:rPr>
          <w:rFonts w:ascii="Calibri Light" w:hAnsi="Calibri Light" w:cs="Calibri Light"/>
          <w:sz w:val="22"/>
          <w:szCs w:val="22"/>
          <w:lang w:val="hr-HR"/>
        </w:rPr>
      </w:pPr>
      <w:proofErr w:type="spellStart"/>
      <w:r w:rsidRPr="00687CF2">
        <w:rPr>
          <w:rFonts w:ascii="Calibri Light" w:hAnsi="Calibri Light" w:cs="Calibri Light"/>
          <w:i/>
          <w:iCs/>
          <w:sz w:val="22"/>
          <w:szCs w:val="22"/>
          <w:lang w:val="hr-HR"/>
        </w:rPr>
        <w:lastRenderedPageBreak/>
        <w:t>Pavlychenko</w:t>
      </w:r>
      <w:proofErr w:type="spellEnd"/>
      <w:r w:rsidRPr="00687CF2">
        <w:rPr>
          <w:rFonts w:ascii="Calibri Light" w:hAnsi="Calibri Light" w:cs="Calibri Light"/>
          <w:sz w:val="22"/>
          <w:szCs w:val="22"/>
          <w:lang w:val="hr-HR"/>
        </w:rPr>
        <w:t xml:space="preserve"> - Dinamična ukrajinska plesna grupa osnovana 1967. godine u </w:t>
      </w:r>
      <w:proofErr w:type="spellStart"/>
      <w:r w:rsidRPr="00687CF2">
        <w:rPr>
          <w:rFonts w:ascii="Calibri Light" w:hAnsi="Calibri Light" w:cs="Calibri Light"/>
          <w:sz w:val="22"/>
          <w:szCs w:val="22"/>
          <w:lang w:val="hr-HR"/>
        </w:rPr>
        <w:t>Saskatoonu</w:t>
      </w:r>
      <w:proofErr w:type="spellEnd"/>
      <w:r w:rsidRPr="00687CF2">
        <w:rPr>
          <w:rFonts w:ascii="Calibri Light" w:hAnsi="Calibri Light" w:cs="Calibri Light"/>
          <w:sz w:val="22"/>
          <w:szCs w:val="22"/>
          <w:lang w:val="hr-HR"/>
        </w:rPr>
        <w:t xml:space="preserve">, Kanada. Ova uzbudljiva družina mladih, strastvenih plesača-virtuoza može potaknuti nostalgiju, nasmijati šaljivim plesovima, zaslijepiti složenim munjevitim pokretima i zadiviti lirskim nastupima. </w:t>
      </w:r>
    </w:p>
    <w:p w14:paraId="445DA161" w14:textId="77777777" w:rsidR="008E33BB" w:rsidRPr="00687CF2" w:rsidRDefault="008E33BB" w:rsidP="008E33BB">
      <w:pPr>
        <w:snapToGrid w:val="0"/>
        <w:jc w:val="both"/>
        <w:rPr>
          <w:rFonts w:ascii="Calibri Light" w:hAnsi="Calibri Light" w:cs="Calibri Light"/>
          <w:sz w:val="22"/>
          <w:szCs w:val="22"/>
          <w:lang w:val="hr-HR"/>
        </w:rPr>
      </w:pPr>
    </w:p>
    <w:p w14:paraId="002DCB8E" w14:textId="77777777" w:rsidR="000B6E5C" w:rsidRPr="00781CE3" w:rsidRDefault="008E33BB" w:rsidP="008E33BB">
      <w:pPr>
        <w:snapToGrid w:val="0"/>
        <w:jc w:val="both"/>
        <w:rPr>
          <w:rFonts w:ascii="Calibri Light" w:hAnsi="Calibri Light" w:cs="Calibri Light"/>
          <w:b/>
          <w:bCs/>
          <w:color w:val="0079BF" w:themeColor="accent1" w:themeShade="BF"/>
          <w:sz w:val="22"/>
          <w:szCs w:val="22"/>
          <w:lang w:val="hr-HR"/>
        </w:rPr>
      </w:pPr>
      <w:r w:rsidRPr="00781CE3">
        <w:rPr>
          <w:rFonts w:ascii="Calibri Light" w:hAnsi="Calibri Light" w:cs="Calibri Light"/>
          <w:b/>
          <w:bCs/>
          <w:color w:val="0079BF" w:themeColor="accent1" w:themeShade="BF"/>
          <w:sz w:val="22"/>
          <w:szCs w:val="22"/>
          <w:lang w:val="hr-HR"/>
        </w:rPr>
        <w:t>SRIJEDA, 10. srpnja, 21:00</w:t>
      </w:r>
      <w:r w:rsidR="001E5261" w:rsidRPr="00781CE3">
        <w:rPr>
          <w:rFonts w:ascii="Calibri Light" w:hAnsi="Calibri Light" w:cs="Calibri Light"/>
          <w:b/>
          <w:bCs/>
          <w:color w:val="0079BF" w:themeColor="accent1" w:themeShade="BF"/>
          <w:sz w:val="22"/>
          <w:szCs w:val="22"/>
          <w:lang w:val="hr-HR"/>
        </w:rPr>
        <w:t>, Lapidarij Zavičajnog muzeja Poreštine</w:t>
      </w:r>
      <w:r w:rsidRPr="00781CE3">
        <w:rPr>
          <w:rFonts w:ascii="Calibri Light" w:hAnsi="Calibri Light" w:cs="Calibri Light"/>
          <w:b/>
          <w:bCs/>
          <w:color w:val="0079BF" w:themeColor="accent1" w:themeShade="BF"/>
          <w:sz w:val="22"/>
          <w:szCs w:val="22"/>
          <w:lang w:val="hr-HR"/>
        </w:rPr>
        <w:t xml:space="preserve"> </w:t>
      </w:r>
    </w:p>
    <w:p w14:paraId="258D6284" w14:textId="4B561B0F" w:rsidR="00F83BE6" w:rsidRPr="00781CE3" w:rsidRDefault="008E33BB" w:rsidP="008E33BB">
      <w:pPr>
        <w:snapToGrid w:val="0"/>
        <w:jc w:val="both"/>
        <w:rPr>
          <w:rFonts w:ascii="Calibri Light" w:hAnsi="Calibri Light" w:cs="Calibri Light"/>
          <w:b/>
          <w:bCs/>
          <w:i/>
          <w:iCs/>
          <w:color w:val="0079BF" w:themeColor="accent1" w:themeShade="BF"/>
          <w:sz w:val="28"/>
          <w:szCs w:val="28"/>
          <w:lang w:val="hr-HR"/>
        </w:rPr>
      </w:pPr>
      <w:r w:rsidRPr="00781CE3">
        <w:rPr>
          <w:rFonts w:ascii="Calibri Light" w:hAnsi="Calibri Light" w:cs="Calibri Light"/>
          <w:b/>
          <w:bCs/>
          <w:i/>
          <w:iCs/>
          <w:color w:val="0079BF" w:themeColor="accent1" w:themeShade="BF"/>
          <w:sz w:val="28"/>
          <w:szCs w:val="28"/>
          <w:lang w:val="hr-HR"/>
        </w:rPr>
        <w:t xml:space="preserve">Jazz u lapidariju </w:t>
      </w:r>
      <w:r w:rsidR="00B54524" w:rsidRPr="00781CE3">
        <w:rPr>
          <w:rFonts w:ascii="Calibri Light" w:hAnsi="Calibri Light" w:cs="Calibri Light"/>
          <w:b/>
          <w:bCs/>
          <w:i/>
          <w:iCs/>
          <w:color w:val="0079BF" w:themeColor="accent1" w:themeShade="BF"/>
          <w:sz w:val="28"/>
          <w:szCs w:val="28"/>
          <w:lang w:val="hr-HR"/>
        </w:rPr>
        <w:t xml:space="preserve">- Zvjezdan Ružić – </w:t>
      </w:r>
      <w:proofErr w:type="spellStart"/>
      <w:r w:rsidR="00B54524" w:rsidRPr="00781CE3">
        <w:rPr>
          <w:rFonts w:ascii="Calibri Light" w:hAnsi="Calibri Light" w:cs="Calibri Light"/>
          <w:b/>
          <w:bCs/>
          <w:i/>
          <w:iCs/>
          <w:color w:val="0079BF" w:themeColor="accent1" w:themeShade="BF"/>
          <w:sz w:val="28"/>
          <w:szCs w:val="28"/>
          <w:lang w:val="hr-HR"/>
        </w:rPr>
        <w:t>Pianotron</w:t>
      </w:r>
      <w:proofErr w:type="spellEnd"/>
      <w:r w:rsidR="00B54524" w:rsidRPr="00781CE3">
        <w:rPr>
          <w:rFonts w:ascii="Calibri Light" w:hAnsi="Calibri Light" w:cs="Calibri Light"/>
          <w:b/>
          <w:bCs/>
          <w:i/>
          <w:iCs/>
          <w:color w:val="0079BF" w:themeColor="accent1" w:themeShade="BF"/>
          <w:sz w:val="28"/>
          <w:szCs w:val="28"/>
          <w:lang w:val="hr-HR"/>
        </w:rPr>
        <w:t xml:space="preserve"> </w:t>
      </w:r>
    </w:p>
    <w:p w14:paraId="6A56ACC0" w14:textId="77777777" w:rsidR="007344FA" w:rsidRDefault="007344FA" w:rsidP="00E67D5D">
      <w:pPr>
        <w:snapToGrid w:val="0"/>
        <w:jc w:val="both"/>
        <w:rPr>
          <w:rFonts w:ascii="Calibri Light" w:hAnsi="Calibri Light" w:cs="Calibri Light"/>
          <w:sz w:val="22"/>
          <w:szCs w:val="22"/>
          <w:lang w:val="hr-HR"/>
        </w:rPr>
      </w:pPr>
    </w:p>
    <w:p w14:paraId="479568CD" w14:textId="77F41857" w:rsidR="00E67D5D" w:rsidRPr="00E67D5D" w:rsidRDefault="00E67D5D" w:rsidP="00E67D5D">
      <w:pPr>
        <w:snapToGrid w:val="0"/>
        <w:jc w:val="both"/>
        <w:rPr>
          <w:rFonts w:ascii="Calibri Light" w:hAnsi="Calibri Light" w:cs="Calibri Light"/>
          <w:sz w:val="22"/>
          <w:szCs w:val="22"/>
          <w:lang w:val="hr-HR"/>
        </w:rPr>
      </w:pPr>
      <w:proofErr w:type="spellStart"/>
      <w:r w:rsidRPr="00E67D5D">
        <w:rPr>
          <w:rFonts w:ascii="Calibri Light" w:hAnsi="Calibri Light" w:cs="Calibri Light"/>
          <w:sz w:val="22"/>
          <w:szCs w:val="22"/>
          <w:lang w:val="hr-HR"/>
        </w:rPr>
        <w:t>Let's</w:t>
      </w:r>
      <w:proofErr w:type="spellEnd"/>
      <w:r w:rsidRPr="00E67D5D">
        <w:rPr>
          <w:rFonts w:ascii="Calibri Light" w:hAnsi="Calibri Light" w:cs="Calibri Light"/>
          <w:sz w:val="22"/>
          <w:szCs w:val="22"/>
          <w:lang w:val="hr-HR"/>
        </w:rPr>
        <w:t xml:space="preserve"> </w:t>
      </w:r>
      <w:proofErr w:type="spellStart"/>
      <w:r w:rsidRPr="00E67D5D">
        <w:rPr>
          <w:rFonts w:ascii="Calibri Light" w:hAnsi="Calibri Light" w:cs="Calibri Light"/>
          <w:sz w:val="22"/>
          <w:szCs w:val="22"/>
          <w:lang w:val="hr-HR"/>
        </w:rPr>
        <w:t>Disconnect</w:t>
      </w:r>
      <w:proofErr w:type="spellEnd"/>
      <w:r w:rsidRPr="00E67D5D">
        <w:rPr>
          <w:rFonts w:ascii="Calibri Light" w:hAnsi="Calibri Light" w:cs="Calibri Light"/>
          <w:sz w:val="22"/>
          <w:szCs w:val="22"/>
          <w:lang w:val="hr-HR"/>
        </w:rPr>
        <w:t xml:space="preserve"> </w:t>
      </w:r>
      <w:proofErr w:type="spellStart"/>
      <w:r w:rsidRPr="00E67D5D">
        <w:rPr>
          <w:rFonts w:ascii="Calibri Light" w:hAnsi="Calibri Light" w:cs="Calibri Light"/>
          <w:sz w:val="22"/>
          <w:szCs w:val="22"/>
          <w:lang w:val="hr-HR"/>
        </w:rPr>
        <w:t>Together</w:t>
      </w:r>
      <w:proofErr w:type="spellEnd"/>
      <w:r w:rsidRPr="00E67D5D">
        <w:rPr>
          <w:rFonts w:ascii="Calibri Light" w:hAnsi="Calibri Light" w:cs="Calibri Light"/>
          <w:sz w:val="22"/>
          <w:szCs w:val="22"/>
          <w:lang w:val="hr-HR"/>
        </w:rPr>
        <w:t xml:space="preserve"> naziv je koncertne turneje Zvjezdana Ružića i njegovog projekta </w:t>
      </w:r>
      <w:proofErr w:type="spellStart"/>
      <w:r w:rsidRPr="00E67D5D">
        <w:rPr>
          <w:rFonts w:ascii="Calibri Light" w:hAnsi="Calibri Light" w:cs="Calibri Light"/>
          <w:sz w:val="22"/>
          <w:szCs w:val="22"/>
          <w:lang w:val="hr-HR"/>
        </w:rPr>
        <w:t>Pianotron</w:t>
      </w:r>
      <w:proofErr w:type="spellEnd"/>
      <w:r w:rsidRPr="00E67D5D">
        <w:rPr>
          <w:rFonts w:ascii="Calibri Light" w:hAnsi="Calibri Light" w:cs="Calibri Light"/>
          <w:sz w:val="22"/>
          <w:szCs w:val="22"/>
          <w:lang w:val="hr-HR"/>
        </w:rPr>
        <w:t xml:space="preserve">. U doba kada smo povezani jedni s drugima na svim mogućim uređajima i mrežama, toliko je lako zanemariti ljepotu sadašnjega trenutka i uživati u njemu. A upravo to Zvjezdan želi, da se povežete s njim te da zajedno odlutate u njegov magični svijet glazbe, gdje vas očekuju skladbe s njegovih albuma </w:t>
      </w:r>
      <w:proofErr w:type="spellStart"/>
      <w:r w:rsidRPr="00E67D5D">
        <w:rPr>
          <w:rFonts w:ascii="Calibri Light" w:hAnsi="Calibri Light" w:cs="Calibri Light"/>
          <w:sz w:val="22"/>
          <w:szCs w:val="22"/>
          <w:lang w:val="hr-HR"/>
        </w:rPr>
        <w:t>Delightful</w:t>
      </w:r>
      <w:proofErr w:type="spellEnd"/>
      <w:r w:rsidRPr="00E67D5D">
        <w:rPr>
          <w:rFonts w:ascii="Calibri Light" w:hAnsi="Calibri Light" w:cs="Calibri Light"/>
          <w:sz w:val="22"/>
          <w:szCs w:val="22"/>
          <w:lang w:val="hr-HR"/>
        </w:rPr>
        <w:t xml:space="preserve"> F i </w:t>
      </w:r>
      <w:proofErr w:type="spellStart"/>
      <w:r w:rsidRPr="00E67D5D">
        <w:rPr>
          <w:rFonts w:ascii="Calibri Light" w:hAnsi="Calibri Light" w:cs="Calibri Light"/>
          <w:sz w:val="22"/>
          <w:szCs w:val="22"/>
          <w:lang w:val="hr-HR"/>
        </w:rPr>
        <w:t>Inspiration</w:t>
      </w:r>
      <w:proofErr w:type="spellEnd"/>
      <w:r w:rsidRPr="00E67D5D">
        <w:rPr>
          <w:rFonts w:ascii="Calibri Light" w:hAnsi="Calibri Light" w:cs="Calibri Light"/>
          <w:sz w:val="22"/>
          <w:szCs w:val="22"/>
          <w:lang w:val="hr-HR"/>
        </w:rPr>
        <w:t>.</w:t>
      </w:r>
    </w:p>
    <w:p w14:paraId="49E2525E" w14:textId="77777777" w:rsidR="00E67D5D" w:rsidRPr="00E67D5D" w:rsidRDefault="00E67D5D" w:rsidP="00E67D5D">
      <w:pPr>
        <w:snapToGrid w:val="0"/>
        <w:jc w:val="both"/>
        <w:rPr>
          <w:rFonts w:ascii="Calibri Light" w:hAnsi="Calibri Light" w:cs="Calibri Light"/>
          <w:sz w:val="22"/>
          <w:szCs w:val="22"/>
          <w:lang w:val="hr-HR"/>
        </w:rPr>
      </w:pPr>
    </w:p>
    <w:p w14:paraId="31ED6BAE" w14:textId="00A1A443" w:rsidR="008E33BB" w:rsidRPr="00687CF2" w:rsidRDefault="00E67D5D" w:rsidP="00E67D5D">
      <w:pPr>
        <w:snapToGrid w:val="0"/>
        <w:jc w:val="both"/>
        <w:rPr>
          <w:rFonts w:ascii="Calibri Light" w:hAnsi="Calibri Light" w:cs="Calibri Light"/>
          <w:sz w:val="22"/>
          <w:szCs w:val="22"/>
          <w:lang w:val="hr-HR"/>
        </w:rPr>
      </w:pPr>
      <w:proofErr w:type="spellStart"/>
      <w:r w:rsidRPr="00E67D5D">
        <w:rPr>
          <w:rFonts w:ascii="Calibri Light" w:hAnsi="Calibri Light" w:cs="Calibri Light"/>
          <w:sz w:val="22"/>
          <w:szCs w:val="22"/>
          <w:lang w:val="hr-HR"/>
        </w:rPr>
        <w:t>Pianotron</w:t>
      </w:r>
      <w:proofErr w:type="spellEnd"/>
      <w:r w:rsidRPr="00E67D5D">
        <w:rPr>
          <w:rFonts w:ascii="Calibri Light" w:hAnsi="Calibri Light" w:cs="Calibri Light"/>
          <w:sz w:val="22"/>
          <w:szCs w:val="22"/>
          <w:lang w:val="hr-HR"/>
        </w:rPr>
        <w:t xml:space="preserve"> je sastavljen od tri instrumenta- klavira, </w:t>
      </w:r>
      <w:proofErr w:type="spellStart"/>
      <w:r w:rsidRPr="00E67D5D">
        <w:rPr>
          <w:rFonts w:ascii="Calibri Light" w:hAnsi="Calibri Light" w:cs="Calibri Light"/>
          <w:sz w:val="22"/>
          <w:szCs w:val="22"/>
          <w:lang w:val="hr-HR"/>
        </w:rPr>
        <w:t>melotrona</w:t>
      </w:r>
      <w:proofErr w:type="spellEnd"/>
      <w:r w:rsidRPr="00E67D5D">
        <w:rPr>
          <w:rFonts w:ascii="Calibri Light" w:hAnsi="Calibri Light" w:cs="Calibri Light"/>
          <w:sz w:val="22"/>
          <w:szCs w:val="22"/>
          <w:lang w:val="hr-HR"/>
        </w:rPr>
        <w:t xml:space="preserve"> i pedala na kojima unaprijed isprogramira zvuk koji kasnije pokreće udarcem noge. Svaki taj instrument predstavlja jedan dio </w:t>
      </w:r>
      <w:proofErr w:type="spellStart"/>
      <w:r w:rsidRPr="00E67D5D">
        <w:rPr>
          <w:rFonts w:ascii="Calibri Light" w:hAnsi="Calibri Light" w:cs="Calibri Light"/>
          <w:sz w:val="22"/>
          <w:szCs w:val="22"/>
          <w:lang w:val="hr-HR"/>
        </w:rPr>
        <w:t>Zvjezdanove</w:t>
      </w:r>
      <w:proofErr w:type="spellEnd"/>
      <w:r w:rsidRPr="00E67D5D">
        <w:rPr>
          <w:rFonts w:ascii="Calibri Light" w:hAnsi="Calibri Light" w:cs="Calibri Light"/>
          <w:sz w:val="22"/>
          <w:szCs w:val="22"/>
          <w:lang w:val="hr-HR"/>
        </w:rPr>
        <w:t xml:space="preserve"> osobnosti. Klavir predstavlja znanje, vještinu i mudrost, </w:t>
      </w:r>
      <w:proofErr w:type="spellStart"/>
      <w:r w:rsidRPr="00E67D5D">
        <w:rPr>
          <w:rFonts w:ascii="Calibri Light" w:hAnsi="Calibri Light" w:cs="Calibri Light"/>
          <w:sz w:val="22"/>
          <w:szCs w:val="22"/>
          <w:lang w:val="hr-HR"/>
        </w:rPr>
        <w:t>melotron</w:t>
      </w:r>
      <w:proofErr w:type="spellEnd"/>
      <w:r w:rsidRPr="00E67D5D">
        <w:rPr>
          <w:rFonts w:ascii="Calibri Light" w:hAnsi="Calibri Light" w:cs="Calibri Light"/>
          <w:sz w:val="22"/>
          <w:szCs w:val="22"/>
          <w:lang w:val="hr-HR"/>
        </w:rPr>
        <w:t xml:space="preserve"> ono razigrano dijete u njemu koje se igra notama, a pedale onoga koji neprestano traga za nečim novim. Koliko god to nemoguće zvučalo, Zvjezdan sva tri instrumenta svira istovremeno. Kada svira, svoju publiku vodi na putovanje kroz različite prizme priče koju pripovijeda notama. Njegov je cilj da publika čuje, razumije i osjeti cijelim svojim bićem ono što njegova glazba progovara.</w:t>
      </w:r>
      <w:r>
        <w:rPr>
          <w:rFonts w:ascii="Calibri Light" w:hAnsi="Calibri Light" w:cs="Calibri Light"/>
          <w:sz w:val="22"/>
          <w:szCs w:val="22"/>
          <w:lang w:val="hr-HR"/>
        </w:rPr>
        <w:t xml:space="preserve"> </w:t>
      </w:r>
      <w:proofErr w:type="spellStart"/>
      <w:r w:rsidRPr="00E67D5D">
        <w:rPr>
          <w:rFonts w:ascii="Calibri Light" w:hAnsi="Calibri Light" w:cs="Calibri Light"/>
          <w:sz w:val="22"/>
          <w:szCs w:val="22"/>
          <w:lang w:val="hr-HR"/>
        </w:rPr>
        <w:t>Pianotron</w:t>
      </w:r>
      <w:proofErr w:type="spellEnd"/>
      <w:r w:rsidRPr="00E67D5D">
        <w:rPr>
          <w:rFonts w:ascii="Calibri Light" w:hAnsi="Calibri Light" w:cs="Calibri Light"/>
          <w:sz w:val="22"/>
          <w:szCs w:val="22"/>
          <w:lang w:val="hr-HR"/>
        </w:rPr>
        <w:t xml:space="preserve"> mu baš to i</w:t>
      </w:r>
      <w:r>
        <w:rPr>
          <w:rFonts w:ascii="Calibri Light" w:hAnsi="Calibri Light" w:cs="Calibri Light"/>
          <w:sz w:val="22"/>
          <w:szCs w:val="22"/>
          <w:lang w:val="hr-HR"/>
        </w:rPr>
        <w:t xml:space="preserve"> </w:t>
      </w:r>
      <w:r w:rsidRPr="00E67D5D">
        <w:rPr>
          <w:rFonts w:ascii="Calibri Light" w:hAnsi="Calibri Light" w:cs="Calibri Light"/>
          <w:sz w:val="22"/>
          <w:szCs w:val="22"/>
          <w:lang w:val="hr-HR"/>
        </w:rPr>
        <w:t>omogućuje.</w:t>
      </w:r>
    </w:p>
    <w:p w14:paraId="7C48C4DA" w14:textId="77777777" w:rsidR="008E33BB" w:rsidRPr="00687CF2" w:rsidRDefault="008E33BB" w:rsidP="008E33BB">
      <w:pPr>
        <w:snapToGrid w:val="0"/>
        <w:jc w:val="both"/>
        <w:rPr>
          <w:rFonts w:ascii="Calibri Light" w:hAnsi="Calibri Light" w:cs="Calibri Light"/>
          <w:sz w:val="22"/>
          <w:szCs w:val="22"/>
          <w:lang w:val="hr-HR"/>
        </w:rPr>
      </w:pPr>
    </w:p>
    <w:p w14:paraId="5ACD59E8" w14:textId="05875E0B" w:rsidR="00CB2A87" w:rsidRPr="00781CE3" w:rsidRDefault="008E33BB" w:rsidP="008E33BB">
      <w:pPr>
        <w:snapToGrid w:val="0"/>
        <w:jc w:val="both"/>
        <w:rPr>
          <w:rFonts w:ascii="Calibri Light" w:hAnsi="Calibri Light" w:cs="Calibri Light"/>
          <w:b/>
          <w:bCs/>
          <w:color w:val="0079BF" w:themeColor="accent1" w:themeShade="BF"/>
          <w:sz w:val="22"/>
          <w:szCs w:val="22"/>
          <w:lang w:val="it-IT"/>
        </w:rPr>
      </w:pPr>
      <w:r w:rsidRPr="00781CE3">
        <w:rPr>
          <w:rFonts w:ascii="Calibri Light" w:hAnsi="Calibri Light" w:cs="Calibri Light"/>
          <w:b/>
          <w:bCs/>
          <w:color w:val="0079BF" w:themeColor="accent1" w:themeShade="BF"/>
          <w:sz w:val="22"/>
          <w:szCs w:val="22"/>
          <w:lang w:val="hr-HR"/>
        </w:rPr>
        <w:t>ČETVRTAK, 11. srpnja, 10:00</w:t>
      </w:r>
      <w:r w:rsidR="00CA7EDC" w:rsidRPr="00781CE3">
        <w:rPr>
          <w:rFonts w:ascii="Calibri Light" w:hAnsi="Calibri Light" w:cs="Calibri Light"/>
          <w:b/>
          <w:bCs/>
          <w:color w:val="0079BF" w:themeColor="accent1" w:themeShade="BF"/>
          <w:sz w:val="22"/>
          <w:szCs w:val="22"/>
          <w:lang w:val="hr-HR"/>
        </w:rPr>
        <w:t xml:space="preserve">, </w:t>
      </w:r>
      <w:r w:rsidR="00982DDD" w:rsidRPr="00781CE3">
        <w:rPr>
          <w:rFonts w:ascii="Calibri Light" w:hAnsi="Calibri Light" w:cs="Calibri Light"/>
          <w:b/>
          <w:bCs/>
          <w:color w:val="0079BF" w:themeColor="accent1" w:themeShade="BF"/>
          <w:sz w:val="22"/>
          <w:szCs w:val="22"/>
          <w:lang w:val="hr-HR"/>
        </w:rPr>
        <w:t xml:space="preserve">Centar za posjetitelje "La mula de Parenzo" </w:t>
      </w:r>
    </w:p>
    <w:p w14:paraId="4DEDA6BA" w14:textId="6C80A06F" w:rsidR="008E33BB" w:rsidRPr="00781CE3" w:rsidRDefault="008E33BB" w:rsidP="008E33BB">
      <w:pPr>
        <w:snapToGrid w:val="0"/>
        <w:jc w:val="both"/>
        <w:rPr>
          <w:rFonts w:ascii="Calibri Light" w:hAnsi="Calibri Light" w:cs="Calibri Light"/>
          <w:b/>
          <w:bCs/>
          <w:i/>
          <w:iCs/>
          <w:color w:val="0079BF" w:themeColor="accent1" w:themeShade="BF"/>
          <w:sz w:val="28"/>
          <w:szCs w:val="28"/>
          <w:lang w:val="hr-HR"/>
        </w:rPr>
      </w:pPr>
      <w:r w:rsidRPr="00781CE3">
        <w:rPr>
          <w:rFonts w:ascii="Calibri Light" w:hAnsi="Calibri Light" w:cs="Calibri Light"/>
          <w:b/>
          <w:bCs/>
          <w:i/>
          <w:iCs/>
          <w:color w:val="0079BF" w:themeColor="accent1" w:themeShade="BF"/>
          <w:sz w:val="28"/>
          <w:szCs w:val="28"/>
          <w:lang w:val="hr-HR"/>
        </w:rPr>
        <w:t>La mula de Parenzo Tour</w:t>
      </w:r>
    </w:p>
    <w:p w14:paraId="7A350FDD" w14:textId="77777777" w:rsidR="007344FA" w:rsidRDefault="007344FA" w:rsidP="00F94E90">
      <w:pPr>
        <w:snapToGrid w:val="0"/>
        <w:jc w:val="both"/>
        <w:rPr>
          <w:rFonts w:ascii="Calibri Light" w:hAnsi="Calibri Light" w:cs="Calibri Light"/>
          <w:sz w:val="22"/>
          <w:szCs w:val="22"/>
          <w:lang w:val="hr-HR"/>
        </w:rPr>
      </w:pPr>
    </w:p>
    <w:p w14:paraId="23D048CB" w14:textId="1A2E385D" w:rsidR="0001094F" w:rsidRDefault="00E67D5D" w:rsidP="00F94E90">
      <w:pPr>
        <w:snapToGrid w:val="0"/>
        <w:jc w:val="both"/>
        <w:rPr>
          <w:rFonts w:ascii="Calibri Light" w:hAnsi="Calibri Light" w:cs="Calibri Light"/>
          <w:sz w:val="22"/>
          <w:szCs w:val="22"/>
          <w:lang w:val="hr-HR"/>
        </w:rPr>
      </w:pPr>
      <w:r>
        <w:rPr>
          <w:rFonts w:ascii="Calibri Light" w:hAnsi="Calibri Light" w:cs="Calibri Light"/>
          <w:sz w:val="22"/>
          <w:szCs w:val="22"/>
          <w:lang w:val="hr-HR"/>
        </w:rPr>
        <w:t xml:space="preserve">Iznimno popularna tura s najpoznatijom Porečankom vraća se i ove godine! </w:t>
      </w:r>
      <w:r w:rsidR="008E33BB" w:rsidRPr="00687CF2">
        <w:rPr>
          <w:rFonts w:ascii="Calibri Light" w:hAnsi="Calibri Light" w:cs="Calibri Light"/>
          <w:sz w:val="22"/>
          <w:szCs w:val="22"/>
          <w:lang w:val="hr-HR"/>
        </w:rPr>
        <w:t xml:space="preserve">Krenite na nezaboravno putovanje kroz povijest Poreča s "La mula de Parenzo Tour". Ova </w:t>
      </w:r>
      <w:r w:rsidR="00F22114" w:rsidRPr="00687CF2">
        <w:rPr>
          <w:rFonts w:ascii="Calibri Light" w:hAnsi="Calibri Light" w:cs="Calibri Light"/>
          <w:sz w:val="22"/>
          <w:szCs w:val="22"/>
          <w:lang w:val="hr-HR"/>
        </w:rPr>
        <w:t>interpretativna šetnja</w:t>
      </w:r>
      <w:r w:rsidR="008E33BB" w:rsidRPr="00687CF2">
        <w:rPr>
          <w:rFonts w:ascii="Calibri Light" w:hAnsi="Calibri Light" w:cs="Calibri Light"/>
          <w:sz w:val="22"/>
          <w:szCs w:val="22"/>
          <w:lang w:val="hr-HR"/>
        </w:rPr>
        <w:t xml:space="preserve"> vodi vas kroz najznačajnije povijesne točke grada uz zanimljive priče i legende koje će vas vratiti u prošlost. Idealno za sve koji žele dublje upoznati povijest našeg prekrasnog grada.</w:t>
      </w:r>
      <w:r w:rsidR="004764C0" w:rsidRPr="00687CF2">
        <w:rPr>
          <w:rFonts w:ascii="Calibri Light" w:hAnsi="Calibri Light" w:cs="Calibri Light"/>
          <w:sz w:val="22"/>
          <w:szCs w:val="22"/>
          <w:lang w:val="hr-HR"/>
        </w:rPr>
        <w:t xml:space="preserve"> </w:t>
      </w:r>
      <w:r w:rsidR="00F94E90" w:rsidRPr="00687CF2">
        <w:rPr>
          <w:rFonts w:ascii="Calibri Light" w:hAnsi="Calibri Light" w:cs="Calibri Light"/>
          <w:sz w:val="22"/>
          <w:szCs w:val="22"/>
          <w:lang w:val="hr-HR"/>
        </w:rPr>
        <w:t>Obavezna je rezervacija</w:t>
      </w:r>
      <w:r w:rsidR="0001094F" w:rsidRPr="00687CF2">
        <w:rPr>
          <w:rFonts w:ascii="Calibri Light" w:hAnsi="Calibri Light" w:cs="Calibri Light"/>
          <w:sz w:val="22"/>
          <w:szCs w:val="22"/>
          <w:lang w:val="hr-HR"/>
        </w:rPr>
        <w:t xml:space="preserve"> telefonom</w:t>
      </w:r>
      <w:r w:rsidR="00F94E90" w:rsidRPr="00687CF2">
        <w:rPr>
          <w:rFonts w:ascii="Calibri Light" w:hAnsi="Calibri Light" w:cs="Calibri Light"/>
          <w:sz w:val="22"/>
          <w:szCs w:val="22"/>
          <w:lang w:val="hr-HR"/>
        </w:rPr>
        <w:t xml:space="preserve"> ili</w:t>
      </w:r>
      <w:r w:rsidR="0001094F" w:rsidRPr="00687CF2">
        <w:rPr>
          <w:rFonts w:ascii="Calibri Light" w:hAnsi="Calibri Light" w:cs="Calibri Light"/>
          <w:sz w:val="22"/>
          <w:szCs w:val="22"/>
          <w:lang w:val="hr-HR"/>
        </w:rPr>
        <w:t xml:space="preserve"> e-mailom ( </w:t>
      </w:r>
      <w:r w:rsidR="00F94E90" w:rsidRPr="00687CF2">
        <w:rPr>
          <w:rFonts w:ascii="Calibri Light" w:hAnsi="Calibri Light" w:cs="Calibri Light"/>
          <w:sz w:val="22"/>
          <w:szCs w:val="22"/>
          <w:lang w:val="hr-HR"/>
        </w:rPr>
        <w:t xml:space="preserve">T: +385 (0)52 451 293, E: </w:t>
      </w:r>
      <w:hyperlink r:id="rId8" w:history="1">
        <w:r w:rsidR="00CB2A87" w:rsidRPr="00687CF2">
          <w:rPr>
            <w:rStyle w:val="Hiperveza"/>
            <w:rFonts w:ascii="Calibri Light" w:hAnsi="Calibri Light" w:cs="Calibri Light"/>
            <w:sz w:val="22"/>
            <w:szCs w:val="22"/>
            <w:lang w:val="hr-HR"/>
          </w:rPr>
          <w:t>lamuladeparenzo@myporec.com</w:t>
        </w:r>
      </w:hyperlink>
      <w:r w:rsidR="0001094F" w:rsidRPr="00687CF2">
        <w:rPr>
          <w:rFonts w:ascii="Calibri Light" w:hAnsi="Calibri Light" w:cs="Calibri Light"/>
          <w:sz w:val="22"/>
          <w:szCs w:val="22"/>
          <w:lang w:val="hr-HR"/>
        </w:rPr>
        <w:t xml:space="preserve">). </w:t>
      </w:r>
    </w:p>
    <w:p w14:paraId="29AD3A77" w14:textId="77777777" w:rsidR="002D72B8" w:rsidRDefault="002D72B8" w:rsidP="00F94E90">
      <w:pPr>
        <w:snapToGrid w:val="0"/>
        <w:jc w:val="both"/>
        <w:rPr>
          <w:rFonts w:ascii="Calibri Light" w:hAnsi="Calibri Light" w:cs="Calibri Light"/>
          <w:sz w:val="22"/>
          <w:szCs w:val="22"/>
          <w:lang w:val="hr-HR"/>
        </w:rPr>
      </w:pPr>
    </w:p>
    <w:p w14:paraId="6924029E" w14:textId="198D11A8" w:rsidR="002D72B8" w:rsidRPr="0062029D" w:rsidRDefault="002D72B8" w:rsidP="002D72B8">
      <w:pPr>
        <w:snapToGrid w:val="0"/>
        <w:jc w:val="both"/>
        <w:rPr>
          <w:rFonts w:ascii="Calibri Light" w:hAnsi="Calibri Light" w:cs="Calibri Light"/>
          <w:b/>
          <w:bCs/>
          <w:color w:val="0079BF" w:themeColor="accent1" w:themeShade="BF"/>
          <w:sz w:val="22"/>
          <w:szCs w:val="22"/>
          <w:lang w:val="hr-HR"/>
        </w:rPr>
      </w:pPr>
      <w:r w:rsidRPr="00781CE3">
        <w:rPr>
          <w:rFonts w:ascii="Calibri Light" w:hAnsi="Calibri Light" w:cs="Calibri Light"/>
          <w:b/>
          <w:bCs/>
          <w:color w:val="0079BF" w:themeColor="accent1" w:themeShade="BF"/>
          <w:sz w:val="22"/>
          <w:szCs w:val="22"/>
          <w:lang w:val="hr-HR"/>
        </w:rPr>
        <w:t xml:space="preserve">ČETVRTAK, 11. srpnja, </w:t>
      </w:r>
      <w:r w:rsidR="0062029D">
        <w:rPr>
          <w:rFonts w:ascii="Calibri Light" w:hAnsi="Calibri Light" w:cs="Calibri Light"/>
          <w:b/>
          <w:bCs/>
          <w:color w:val="0079BF" w:themeColor="accent1" w:themeShade="BF"/>
          <w:sz w:val="22"/>
          <w:szCs w:val="22"/>
          <w:lang w:val="hr-HR"/>
        </w:rPr>
        <w:t>2</w:t>
      </w:r>
      <w:r w:rsidRPr="00781CE3">
        <w:rPr>
          <w:rFonts w:ascii="Calibri Light" w:hAnsi="Calibri Light" w:cs="Calibri Light"/>
          <w:b/>
          <w:bCs/>
          <w:color w:val="0079BF" w:themeColor="accent1" w:themeShade="BF"/>
          <w:sz w:val="22"/>
          <w:szCs w:val="22"/>
          <w:lang w:val="hr-HR"/>
        </w:rPr>
        <w:t xml:space="preserve">0:00, </w:t>
      </w:r>
      <w:r w:rsidR="00C761DE">
        <w:rPr>
          <w:rFonts w:ascii="Calibri Light" w:hAnsi="Calibri Light" w:cs="Calibri Light"/>
          <w:b/>
          <w:bCs/>
          <w:color w:val="0079BF" w:themeColor="accent1" w:themeShade="BF"/>
          <w:sz w:val="22"/>
          <w:szCs w:val="22"/>
          <w:lang w:val="hr-HR"/>
        </w:rPr>
        <w:t>gradska riva</w:t>
      </w:r>
    </w:p>
    <w:p w14:paraId="25854EE0" w14:textId="055C527F" w:rsidR="002D72B8" w:rsidRPr="00B01A3F" w:rsidRDefault="000B146E" w:rsidP="002D72B8">
      <w:pPr>
        <w:snapToGrid w:val="0"/>
        <w:jc w:val="both"/>
        <w:rPr>
          <w:rFonts w:ascii="Calibri Light" w:hAnsi="Calibri Light" w:cs="Calibri Light"/>
          <w:b/>
          <w:bCs/>
          <w:i/>
          <w:iCs/>
          <w:color w:val="0079BF" w:themeColor="accent1" w:themeShade="BF"/>
          <w:sz w:val="28"/>
          <w:szCs w:val="28"/>
          <w:lang w:val="hr-HR"/>
        </w:rPr>
      </w:pPr>
      <w:proofErr w:type="spellStart"/>
      <w:r w:rsidRPr="00B01A3F">
        <w:rPr>
          <w:rFonts w:ascii="Calibri Light" w:hAnsi="Calibri Light" w:cs="Calibri Light"/>
          <w:b/>
          <w:bCs/>
          <w:i/>
          <w:iCs/>
          <w:color w:val="0079BF" w:themeColor="accent1" w:themeShade="BF"/>
          <w:sz w:val="28"/>
          <w:szCs w:val="28"/>
          <w:lang w:val="hr-HR"/>
        </w:rPr>
        <w:t>Gymnastics</w:t>
      </w:r>
      <w:proofErr w:type="spellEnd"/>
      <w:r w:rsidRPr="00B01A3F">
        <w:rPr>
          <w:rFonts w:ascii="Calibri Light" w:hAnsi="Calibri Light" w:cs="Calibri Light"/>
          <w:b/>
          <w:bCs/>
          <w:i/>
          <w:iCs/>
          <w:color w:val="0079BF" w:themeColor="accent1" w:themeShade="BF"/>
          <w:sz w:val="28"/>
          <w:szCs w:val="28"/>
          <w:lang w:val="hr-HR"/>
        </w:rPr>
        <w:t xml:space="preserve"> </w:t>
      </w:r>
      <w:r w:rsidR="00A5582D" w:rsidRPr="00B01A3F">
        <w:rPr>
          <w:rFonts w:ascii="Calibri Light" w:hAnsi="Calibri Light" w:cs="Calibri Light"/>
          <w:b/>
          <w:bCs/>
          <w:i/>
          <w:iCs/>
          <w:color w:val="0079BF" w:themeColor="accent1" w:themeShade="BF"/>
          <w:sz w:val="28"/>
          <w:szCs w:val="28"/>
          <w:lang w:val="hr-HR"/>
        </w:rPr>
        <w:t xml:space="preserve">Show - </w:t>
      </w:r>
      <w:proofErr w:type="spellStart"/>
      <w:r w:rsidR="00A5582D" w:rsidRPr="00B01A3F">
        <w:rPr>
          <w:rFonts w:ascii="Calibri Light" w:hAnsi="Calibri Light" w:cs="Calibri Light"/>
          <w:b/>
          <w:bCs/>
          <w:i/>
          <w:iCs/>
          <w:color w:val="0079BF" w:themeColor="accent1" w:themeShade="BF"/>
          <w:sz w:val="28"/>
          <w:szCs w:val="28"/>
          <w:lang w:val="hr-HR"/>
        </w:rPr>
        <w:t>Team</w:t>
      </w:r>
      <w:r w:rsidR="002C26AB" w:rsidRPr="00B01A3F">
        <w:rPr>
          <w:rFonts w:ascii="Calibri Light" w:hAnsi="Calibri Light" w:cs="Calibri Light"/>
          <w:b/>
          <w:bCs/>
          <w:i/>
          <w:iCs/>
          <w:color w:val="0079BF" w:themeColor="accent1" w:themeShade="BF"/>
          <w:sz w:val="28"/>
          <w:szCs w:val="28"/>
          <w:lang w:val="hr-HR"/>
        </w:rPr>
        <w:t>G</w:t>
      </w:r>
      <w:r w:rsidR="00A5582D" w:rsidRPr="00B01A3F">
        <w:rPr>
          <w:rFonts w:ascii="Calibri Light" w:hAnsi="Calibri Light" w:cs="Calibri Light"/>
          <w:b/>
          <w:bCs/>
          <w:i/>
          <w:iCs/>
          <w:color w:val="0079BF" w:themeColor="accent1" w:themeShade="BF"/>
          <w:sz w:val="28"/>
          <w:szCs w:val="28"/>
          <w:lang w:val="hr-HR"/>
        </w:rPr>
        <w:t>ym</w:t>
      </w:r>
      <w:proofErr w:type="spellEnd"/>
    </w:p>
    <w:p w14:paraId="7529A783" w14:textId="77777777" w:rsidR="00CF12F8" w:rsidRPr="00CF12F8" w:rsidRDefault="00CF12F8" w:rsidP="00CF12F8">
      <w:pPr>
        <w:snapToGrid w:val="0"/>
        <w:jc w:val="both"/>
        <w:rPr>
          <w:rFonts w:ascii="Calibri Light" w:hAnsi="Calibri Light" w:cs="Calibri Light"/>
          <w:b/>
          <w:bCs/>
          <w:sz w:val="22"/>
          <w:szCs w:val="22"/>
          <w:lang w:val="hr-HR"/>
        </w:rPr>
      </w:pPr>
    </w:p>
    <w:p w14:paraId="5A0C4FDD" w14:textId="77777777" w:rsidR="00CF12F8" w:rsidRPr="00CF12F8" w:rsidRDefault="00CF12F8" w:rsidP="00CF12F8">
      <w:pPr>
        <w:snapToGrid w:val="0"/>
        <w:jc w:val="both"/>
        <w:rPr>
          <w:rFonts w:ascii="Calibri Light" w:hAnsi="Calibri Light" w:cs="Calibri Light"/>
          <w:sz w:val="22"/>
          <w:szCs w:val="22"/>
          <w:lang w:val="hr-HR"/>
        </w:rPr>
      </w:pPr>
      <w:r w:rsidRPr="00CF12F8">
        <w:rPr>
          <w:rFonts w:ascii="Calibri Light" w:hAnsi="Calibri Light" w:cs="Calibri Light"/>
          <w:sz w:val="22"/>
          <w:szCs w:val="22"/>
          <w:lang w:val="hr-HR"/>
        </w:rPr>
        <w:t xml:space="preserve">Pozivamo sve ljubitelje gimnastike na spektakularni </w:t>
      </w:r>
      <w:proofErr w:type="spellStart"/>
      <w:r w:rsidRPr="00CF12F8">
        <w:rPr>
          <w:rFonts w:ascii="Calibri Light" w:hAnsi="Calibri Light" w:cs="Calibri Light"/>
          <w:b/>
          <w:bCs/>
          <w:sz w:val="22"/>
          <w:szCs w:val="22"/>
          <w:lang w:val="hr-HR"/>
        </w:rPr>
        <w:t>Gymnastics</w:t>
      </w:r>
      <w:proofErr w:type="spellEnd"/>
      <w:r w:rsidRPr="00CF12F8">
        <w:rPr>
          <w:rFonts w:ascii="Calibri Light" w:hAnsi="Calibri Light" w:cs="Calibri Light"/>
          <w:b/>
          <w:bCs/>
          <w:sz w:val="22"/>
          <w:szCs w:val="22"/>
          <w:lang w:val="hr-HR"/>
        </w:rPr>
        <w:t xml:space="preserve"> Show - </w:t>
      </w:r>
      <w:proofErr w:type="spellStart"/>
      <w:r w:rsidRPr="00CF12F8">
        <w:rPr>
          <w:rFonts w:ascii="Calibri Light" w:hAnsi="Calibri Light" w:cs="Calibri Light"/>
          <w:b/>
          <w:bCs/>
          <w:sz w:val="22"/>
          <w:szCs w:val="22"/>
          <w:lang w:val="hr-HR"/>
        </w:rPr>
        <w:t>TeamGym</w:t>
      </w:r>
      <w:proofErr w:type="spellEnd"/>
      <w:r w:rsidRPr="00CF12F8">
        <w:rPr>
          <w:rFonts w:ascii="Calibri Light" w:hAnsi="Calibri Light" w:cs="Calibri Light"/>
          <w:sz w:val="22"/>
          <w:szCs w:val="22"/>
          <w:lang w:val="hr-HR"/>
        </w:rPr>
        <w:t xml:space="preserve">, koji će se održati u četvrtak, 11. srpnja u 20:00 sati na gradskoj rivi. </w:t>
      </w:r>
      <w:proofErr w:type="spellStart"/>
      <w:r w:rsidRPr="00CF12F8">
        <w:rPr>
          <w:rFonts w:ascii="Calibri Light" w:hAnsi="Calibri Light" w:cs="Calibri Light"/>
          <w:sz w:val="22"/>
          <w:szCs w:val="22"/>
          <w:lang w:val="hr-HR"/>
        </w:rPr>
        <w:t>TeamGym</w:t>
      </w:r>
      <w:proofErr w:type="spellEnd"/>
      <w:r w:rsidRPr="00CF12F8">
        <w:rPr>
          <w:rFonts w:ascii="Calibri Light" w:hAnsi="Calibri Light" w:cs="Calibri Light"/>
          <w:sz w:val="22"/>
          <w:szCs w:val="22"/>
          <w:lang w:val="hr-HR"/>
        </w:rPr>
        <w:t xml:space="preserve"> je timski gimnastički sport koji kombinira elemente iz raznih gimnastičkih disciplina, pružajući jedinstvenu priliku za uživanje u vrhunskim gimnastičkim izvedbama.</w:t>
      </w:r>
    </w:p>
    <w:p w14:paraId="2560B41E" w14:textId="77777777" w:rsidR="00CF12F8" w:rsidRPr="00CF12F8" w:rsidRDefault="00CF12F8" w:rsidP="00CF12F8">
      <w:pPr>
        <w:snapToGrid w:val="0"/>
        <w:jc w:val="both"/>
        <w:rPr>
          <w:rFonts w:ascii="Calibri Light" w:hAnsi="Calibri Light" w:cs="Calibri Light"/>
          <w:sz w:val="22"/>
          <w:szCs w:val="22"/>
          <w:lang w:val="hr-HR"/>
        </w:rPr>
      </w:pPr>
    </w:p>
    <w:p w14:paraId="662EBF45" w14:textId="74685A18" w:rsidR="002D72B8" w:rsidRPr="00687CF2" w:rsidRDefault="00CF12F8" w:rsidP="00CF12F8">
      <w:pPr>
        <w:snapToGrid w:val="0"/>
        <w:jc w:val="both"/>
        <w:rPr>
          <w:rFonts w:ascii="Calibri Light" w:hAnsi="Calibri Light" w:cs="Calibri Light"/>
          <w:sz w:val="22"/>
          <w:szCs w:val="22"/>
          <w:lang w:val="hr-HR"/>
        </w:rPr>
      </w:pPr>
      <w:r w:rsidRPr="00CF12F8">
        <w:rPr>
          <w:rFonts w:ascii="Calibri Light" w:hAnsi="Calibri Light" w:cs="Calibri Light"/>
          <w:sz w:val="22"/>
          <w:szCs w:val="22"/>
          <w:lang w:val="hr-HR"/>
        </w:rPr>
        <w:t>Ovaj sport obuhvaća tri glavne komponente:</w:t>
      </w:r>
      <w:r>
        <w:rPr>
          <w:rFonts w:ascii="Calibri Light" w:hAnsi="Calibri Light" w:cs="Calibri Light"/>
          <w:sz w:val="22"/>
          <w:szCs w:val="22"/>
          <w:lang w:val="hr-HR"/>
        </w:rPr>
        <w:t xml:space="preserve"> t</w:t>
      </w:r>
      <w:r w:rsidRPr="00CF12F8">
        <w:rPr>
          <w:rFonts w:ascii="Calibri Light" w:hAnsi="Calibri Light" w:cs="Calibri Light"/>
          <w:sz w:val="22"/>
          <w:szCs w:val="22"/>
          <w:lang w:val="hr-HR"/>
        </w:rPr>
        <w:t>imske nastupe na tlu (</w:t>
      </w:r>
      <w:proofErr w:type="spellStart"/>
      <w:r w:rsidRPr="00CF12F8">
        <w:rPr>
          <w:rFonts w:ascii="Calibri Light" w:hAnsi="Calibri Light" w:cs="Calibri Light"/>
          <w:sz w:val="22"/>
          <w:szCs w:val="22"/>
          <w:lang w:val="hr-HR"/>
        </w:rPr>
        <w:t>floor</w:t>
      </w:r>
      <w:proofErr w:type="spellEnd"/>
      <w:r w:rsidRPr="00CF12F8">
        <w:rPr>
          <w:rFonts w:ascii="Calibri Light" w:hAnsi="Calibri Light" w:cs="Calibri Light"/>
          <w:sz w:val="22"/>
          <w:szCs w:val="22"/>
          <w:lang w:val="hr-HR"/>
        </w:rPr>
        <w:t>)</w:t>
      </w:r>
      <w:r>
        <w:rPr>
          <w:rFonts w:ascii="Calibri Light" w:hAnsi="Calibri Light" w:cs="Calibri Light"/>
          <w:sz w:val="22"/>
          <w:szCs w:val="22"/>
          <w:lang w:val="hr-HR"/>
        </w:rPr>
        <w:t>, m</w:t>
      </w:r>
      <w:r w:rsidRPr="00CF12F8">
        <w:rPr>
          <w:rFonts w:ascii="Calibri Light" w:hAnsi="Calibri Light" w:cs="Calibri Light"/>
          <w:sz w:val="22"/>
          <w:szCs w:val="22"/>
          <w:lang w:val="hr-HR"/>
        </w:rPr>
        <w:t>ini-trampolin (mini trampoline)</w:t>
      </w:r>
      <w:r>
        <w:rPr>
          <w:rFonts w:ascii="Calibri Light" w:hAnsi="Calibri Light" w:cs="Calibri Light"/>
          <w:sz w:val="22"/>
          <w:szCs w:val="22"/>
          <w:lang w:val="hr-HR"/>
        </w:rPr>
        <w:t xml:space="preserve">, </w:t>
      </w:r>
      <w:proofErr w:type="spellStart"/>
      <w:r>
        <w:rPr>
          <w:rFonts w:ascii="Calibri Light" w:hAnsi="Calibri Light" w:cs="Calibri Light"/>
          <w:sz w:val="22"/>
          <w:szCs w:val="22"/>
          <w:lang w:val="hr-HR"/>
        </w:rPr>
        <w:t>t</w:t>
      </w:r>
      <w:r w:rsidRPr="00CF12F8">
        <w:rPr>
          <w:rFonts w:ascii="Calibri Light" w:hAnsi="Calibri Light" w:cs="Calibri Light"/>
          <w:sz w:val="22"/>
          <w:szCs w:val="22"/>
          <w:lang w:val="hr-HR"/>
        </w:rPr>
        <w:t>umbling</w:t>
      </w:r>
      <w:proofErr w:type="spellEnd"/>
      <w:r w:rsidRPr="00CF12F8">
        <w:rPr>
          <w:rFonts w:ascii="Calibri Light" w:hAnsi="Calibri Light" w:cs="Calibri Light"/>
          <w:sz w:val="22"/>
          <w:szCs w:val="22"/>
          <w:lang w:val="hr-HR"/>
        </w:rPr>
        <w:t xml:space="preserve"> stazu (</w:t>
      </w:r>
      <w:proofErr w:type="spellStart"/>
      <w:r w:rsidRPr="00CF12F8">
        <w:rPr>
          <w:rFonts w:ascii="Calibri Light" w:hAnsi="Calibri Light" w:cs="Calibri Light"/>
          <w:sz w:val="22"/>
          <w:szCs w:val="22"/>
          <w:lang w:val="hr-HR"/>
        </w:rPr>
        <w:t>tumbling</w:t>
      </w:r>
      <w:proofErr w:type="spellEnd"/>
      <w:r w:rsidRPr="00CF12F8">
        <w:rPr>
          <w:rFonts w:ascii="Calibri Light" w:hAnsi="Calibri Light" w:cs="Calibri Light"/>
          <w:sz w:val="22"/>
          <w:szCs w:val="22"/>
          <w:lang w:val="hr-HR"/>
        </w:rPr>
        <w:t xml:space="preserve"> </w:t>
      </w:r>
      <w:proofErr w:type="spellStart"/>
      <w:r w:rsidRPr="00CF12F8">
        <w:rPr>
          <w:rFonts w:ascii="Calibri Light" w:hAnsi="Calibri Light" w:cs="Calibri Light"/>
          <w:sz w:val="22"/>
          <w:szCs w:val="22"/>
          <w:lang w:val="hr-HR"/>
        </w:rPr>
        <w:t>track</w:t>
      </w:r>
      <w:proofErr w:type="spellEnd"/>
      <w:r w:rsidRPr="00CF12F8">
        <w:rPr>
          <w:rFonts w:ascii="Calibri Light" w:hAnsi="Calibri Light" w:cs="Calibri Light"/>
          <w:sz w:val="22"/>
          <w:szCs w:val="22"/>
          <w:lang w:val="hr-HR"/>
        </w:rPr>
        <w:t>)</w:t>
      </w:r>
      <w:r>
        <w:rPr>
          <w:rFonts w:ascii="Calibri Light" w:hAnsi="Calibri Light" w:cs="Calibri Light"/>
          <w:sz w:val="22"/>
          <w:szCs w:val="22"/>
          <w:lang w:val="hr-HR"/>
        </w:rPr>
        <w:t xml:space="preserve">. </w:t>
      </w:r>
      <w:r w:rsidRPr="00CF12F8">
        <w:rPr>
          <w:rFonts w:ascii="Calibri Light" w:hAnsi="Calibri Light" w:cs="Calibri Light"/>
          <w:sz w:val="22"/>
          <w:szCs w:val="22"/>
          <w:lang w:val="hr-HR"/>
        </w:rPr>
        <w:t xml:space="preserve">Svaka od ovih komponenti zahtijeva različite vještine i sposobnosti te uključuje raznolike gimnastičke elemente i akrobacije. Dođite </w:t>
      </w:r>
      <w:r w:rsidR="00560981">
        <w:rPr>
          <w:rFonts w:ascii="Calibri Light" w:hAnsi="Calibri Light" w:cs="Calibri Light"/>
          <w:sz w:val="22"/>
          <w:szCs w:val="22"/>
          <w:lang w:val="hr-HR"/>
        </w:rPr>
        <w:t xml:space="preserve">i uživajte u </w:t>
      </w:r>
      <w:r w:rsidRPr="00CF12F8">
        <w:rPr>
          <w:rFonts w:ascii="Calibri Light" w:hAnsi="Calibri Light" w:cs="Calibri Light"/>
          <w:sz w:val="22"/>
          <w:szCs w:val="22"/>
          <w:lang w:val="hr-HR"/>
        </w:rPr>
        <w:t>zapanjujuć</w:t>
      </w:r>
      <w:r w:rsidR="00560981">
        <w:rPr>
          <w:rFonts w:ascii="Calibri Light" w:hAnsi="Calibri Light" w:cs="Calibri Light"/>
          <w:sz w:val="22"/>
          <w:szCs w:val="22"/>
          <w:lang w:val="hr-HR"/>
        </w:rPr>
        <w:t>im</w:t>
      </w:r>
      <w:r w:rsidRPr="00CF12F8">
        <w:rPr>
          <w:rFonts w:ascii="Calibri Light" w:hAnsi="Calibri Light" w:cs="Calibri Light"/>
          <w:sz w:val="22"/>
          <w:szCs w:val="22"/>
          <w:lang w:val="hr-HR"/>
        </w:rPr>
        <w:t xml:space="preserve"> </w:t>
      </w:r>
      <w:r w:rsidR="00560981">
        <w:rPr>
          <w:rFonts w:ascii="Calibri Light" w:hAnsi="Calibri Light" w:cs="Calibri Light"/>
          <w:sz w:val="22"/>
          <w:szCs w:val="22"/>
          <w:lang w:val="hr-HR"/>
        </w:rPr>
        <w:t>akrobacijama</w:t>
      </w:r>
      <w:r w:rsidRPr="00CF12F8">
        <w:rPr>
          <w:rFonts w:ascii="Calibri Light" w:hAnsi="Calibri Light" w:cs="Calibri Light"/>
          <w:sz w:val="22"/>
          <w:szCs w:val="22"/>
          <w:lang w:val="hr-HR"/>
        </w:rPr>
        <w:t xml:space="preserve"> koje oduzimaju </w:t>
      </w:r>
      <w:proofErr w:type="spellStart"/>
      <w:r w:rsidRPr="00CF12F8">
        <w:rPr>
          <w:rFonts w:ascii="Calibri Light" w:hAnsi="Calibri Light" w:cs="Calibri Light"/>
          <w:sz w:val="22"/>
          <w:szCs w:val="22"/>
          <w:lang w:val="hr-HR"/>
        </w:rPr>
        <w:t>dah.Vidimo</w:t>
      </w:r>
      <w:proofErr w:type="spellEnd"/>
      <w:r w:rsidRPr="00CF12F8">
        <w:rPr>
          <w:rFonts w:ascii="Calibri Light" w:hAnsi="Calibri Light" w:cs="Calibri Light"/>
          <w:sz w:val="22"/>
          <w:szCs w:val="22"/>
          <w:lang w:val="hr-HR"/>
        </w:rPr>
        <w:t xml:space="preserve"> se na gradskoj rivi u četvrtak, 11. srpnja u 20:00 sati!</w:t>
      </w:r>
    </w:p>
    <w:p w14:paraId="5A2099AA" w14:textId="77777777" w:rsidR="00CB2A87" w:rsidRPr="00687CF2" w:rsidRDefault="00CB2A87" w:rsidP="00F94E90">
      <w:pPr>
        <w:snapToGrid w:val="0"/>
        <w:jc w:val="both"/>
        <w:rPr>
          <w:rFonts w:ascii="Calibri Light" w:hAnsi="Calibri Light" w:cs="Calibri Light"/>
          <w:sz w:val="22"/>
          <w:szCs w:val="22"/>
          <w:lang w:val="hr-HR"/>
        </w:rPr>
      </w:pPr>
    </w:p>
    <w:p w14:paraId="3E5190B0" w14:textId="6456B63E" w:rsidR="00CB2A87" w:rsidRPr="00781CE3" w:rsidRDefault="00CB2A87" w:rsidP="00F94E90">
      <w:pPr>
        <w:snapToGrid w:val="0"/>
        <w:jc w:val="both"/>
        <w:rPr>
          <w:rFonts w:ascii="Calibri Light" w:hAnsi="Calibri Light" w:cs="Calibri Light"/>
          <w:b/>
          <w:bCs/>
          <w:color w:val="0079BF" w:themeColor="accent1" w:themeShade="BF"/>
          <w:sz w:val="22"/>
          <w:szCs w:val="22"/>
          <w:lang w:val="hr-HR"/>
        </w:rPr>
      </w:pPr>
      <w:r w:rsidRPr="00781CE3">
        <w:rPr>
          <w:rFonts w:ascii="Calibri Light" w:hAnsi="Calibri Light" w:cs="Calibri Light"/>
          <w:b/>
          <w:bCs/>
          <w:color w:val="0079BF" w:themeColor="accent1" w:themeShade="BF"/>
          <w:sz w:val="22"/>
          <w:szCs w:val="22"/>
          <w:lang w:val="hr-HR"/>
        </w:rPr>
        <w:t xml:space="preserve">ČETVRTAK, 11. srpnja, </w:t>
      </w:r>
      <w:r w:rsidR="00CA7EDC" w:rsidRPr="00781CE3">
        <w:rPr>
          <w:rFonts w:ascii="Calibri Light" w:hAnsi="Calibri Light" w:cs="Calibri Light"/>
          <w:b/>
          <w:bCs/>
          <w:color w:val="0079BF" w:themeColor="accent1" w:themeShade="BF"/>
          <w:sz w:val="22"/>
          <w:szCs w:val="22"/>
          <w:lang w:val="hr-HR"/>
        </w:rPr>
        <w:t>21</w:t>
      </w:r>
      <w:r w:rsidRPr="00781CE3">
        <w:rPr>
          <w:rFonts w:ascii="Calibri Light" w:hAnsi="Calibri Light" w:cs="Calibri Light"/>
          <w:b/>
          <w:bCs/>
          <w:color w:val="0079BF" w:themeColor="accent1" w:themeShade="BF"/>
          <w:sz w:val="22"/>
          <w:szCs w:val="22"/>
          <w:lang w:val="hr-HR"/>
        </w:rPr>
        <w:t>:</w:t>
      </w:r>
      <w:r w:rsidR="00CA7EDC" w:rsidRPr="00781CE3">
        <w:rPr>
          <w:rFonts w:ascii="Calibri Light" w:hAnsi="Calibri Light" w:cs="Calibri Light"/>
          <w:b/>
          <w:bCs/>
          <w:color w:val="0079BF" w:themeColor="accent1" w:themeShade="BF"/>
          <w:sz w:val="22"/>
          <w:szCs w:val="22"/>
          <w:lang w:val="hr-HR"/>
        </w:rPr>
        <w:t>3</w:t>
      </w:r>
      <w:r w:rsidRPr="00781CE3">
        <w:rPr>
          <w:rFonts w:ascii="Calibri Light" w:hAnsi="Calibri Light" w:cs="Calibri Light"/>
          <w:b/>
          <w:bCs/>
          <w:color w:val="0079BF" w:themeColor="accent1" w:themeShade="BF"/>
          <w:sz w:val="22"/>
          <w:szCs w:val="22"/>
          <w:lang w:val="hr-HR"/>
        </w:rPr>
        <w:t>0</w:t>
      </w:r>
      <w:r w:rsidR="00982DDD" w:rsidRPr="00781CE3">
        <w:rPr>
          <w:rFonts w:ascii="Calibri Light" w:hAnsi="Calibri Light" w:cs="Calibri Light"/>
          <w:b/>
          <w:bCs/>
          <w:color w:val="0079BF" w:themeColor="accent1" w:themeShade="BF"/>
          <w:sz w:val="22"/>
          <w:szCs w:val="22"/>
          <w:lang w:val="hr-HR"/>
        </w:rPr>
        <w:t>, Trg slobode</w:t>
      </w:r>
    </w:p>
    <w:p w14:paraId="515B2E31" w14:textId="77777777" w:rsidR="00CB2A87" w:rsidRPr="00781CE3" w:rsidRDefault="00CB2A87" w:rsidP="00CB2A87">
      <w:pPr>
        <w:snapToGrid w:val="0"/>
        <w:jc w:val="both"/>
        <w:rPr>
          <w:rFonts w:ascii="Calibri Light" w:hAnsi="Calibri Light" w:cs="Calibri Light"/>
          <w:b/>
          <w:bCs/>
          <w:i/>
          <w:iCs/>
          <w:color w:val="0079BF" w:themeColor="accent1" w:themeShade="BF"/>
          <w:sz w:val="28"/>
          <w:szCs w:val="28"/>
          <w:lang w:val="hr-HR"/>
        </w:rPr>
      </w:pPr>
      <w:r w:rsidRPr="00781CE3">
        <w:rPr>
          <w:rFonts w:ascii="Calibri Light" w:hAnsi="Calibri Light" w:cs="Calibri Light"/>
          <w:b/>
          <w:bCs/>
          <w:i/>
          <w:iCs/>
          <w:color w:val="0079BF" w:themeColor="accent1" w:themeShade="BF"/>
          <w:sz w:val="28"/>
          <w:szCs w:val="28"/>
          <w:lang w:val="hr-HR"/>
        </w:rPr>
        <w:t xml:space="preserve">American Music </w:t>
      </w:r>
      <w:proofErr w:type="spellStart"/>
      <w:r w:rsidRPr="00781CE3">
        <w:rPr>
          <w:rFonts w:ascii="Calibri Light" w:hAnsi="Calibri Light" w:cs="Calibri Light"/>
          <w:b/>
          <w:bCs/>
          <w:i/>
          <w:iCs/>
          <w:color w:val="0079BF" w:themeColor="accent1" w:themeShade="BF"/>
          <w:sz w:val="28"/>
          <w:szCs w:val="28"/>
          <w:lang w:val="hr-HR"/>
        </w:rPr>
        <w:t>Abroad</w:t>
      </w:r>
      <w:proofErr w:type="spellEnd"/>
    </w:p>
    <w:p w14:paraId="228F0B7D" w14:textId="77777777" w:rsidR="007344FA" w:rsidRDefault="007344FA" w:rsidP="00443A99">
      <w:pPr>
        <w:pStyle w:val="StandardWeb"/>
        <w:shd w:val="clear" w:color="auto" w:fill="FFFFFF"/>
        <w:spacing w:before="0" w:beforeAutospacing="0" w:after="0" w:afterAutospacing="0"/>
        <w:jc w:val="both"/>
        <w:textAlignment w:val="baseline"/>
        <w:rPr>
          <w:rFonts w:ascii="Calibri Light" w:eastAsia="Arial Unicode MS" w:hAnsi="Calibri Light" w:cs="Calibri Light"/>
          <w:sz w:val="22"/>
          <w:szCs w:val="22"/>
          <w:bdr w:val="nil"/>
        </w:rPr>
      </w:pPr>
    </w:p>
    <w:p w14:paraId="69A76D52" w14:textId="60AE8772" w:rsidR="00443A99" w:rsidRPr="00687CF2" w:rsidRDefault="00443A99" w:rsidP="00443A99">
      <w:pPr>
        <w:pStyle w:val="StandardWeb"/>
        <w:shd w:val="clear" w:color="auto" w:fill="FFFFFF"/>
        <w:spacing w:before="0" w:beforeAutospacing="0" w:after="0" w:afterAutospacing="0"/>
        <w:jc w:val="both"/>
        <w:textAlignment w:val="baseline"/>
        <w:rPr>
          <w:rFonts w:ascii="Calibri Light" w:eastAsia="Arial Unicode MS" w:hAnsi="Calibri Light" w:cs="Calibri Light"/>
          <w:sz w:val="22"/>
          <w:szCs w:val="22"/>
          <w:bdr w:val="nil"/>
        </w:rPr>
      </w:pPr>
      <w:r w:rsidRPr="00687CF2">
        <w:rPr>
          <w:rFonts w:ascii="Calibri Light" w:eastAsia="Arial Unicode MS" w:hAnsi="Calibri Light" w:cs="Calibri Light"/>
          <w:sz w:val="22"/>
          <w:szCs w:val="22"/>
          <w:bdr w:val="nil"/>
        </w:rPr>
        <w:t xml:space="preserve">Američka pjevačka senzacija American Music </w:t>
      </w:r>
      <w:proofErr w:type="spellStart"/>
      <w:r w:rsidRPr="00687CF2">
        <w:rPr>
          <w:rFonts w:ascii="Calibri Light" w:eastAsia="Arial Unicode MS" w:hAnsi="Calibri Light" w:cs="Calibri Light"/>
          <w:sz w:val="22"/>
          <w:szCs w:val="22"/>
          <w:bdr w:val="nil"/>
        </w:rPr>
        <w:t>Abroad</w:t>
      </w:r>
      <w:proofErr w:type="spellEnd"/>
      <w:r w:rsidRPr="00687CF2">
        <w:rPr>
          <w:rFonts w:ascii="Calibri Light" w:eastAsia="Arial Unicode MS" w:hAnsi="Calibri Light" w:cs="Calibri Light"/>
          <w:sz w:val="22"/>
          <w:szCs w:val="22"/>
          <w:bdr w:val="nil"/>
        </w:rPr>
        <w:t xml:space="preserve"> stiže u Hrvatsku gdje će održati koncert u Poreču 11.07. na Trgu slobode u 21:30. American Music </w:t>
      </w:r>
      <w:proofErr w:type="spellStart"/>
      <w:r w:rsidRPr="00687CF2">
        <w:rPr>
          <w:rFonts w:ascii="Calibri Light" w:eastAsia="Arial Unicode MS" w:hAnsi="Calibri Light" w:cs="Calibri Light"/>
          <w:sz w:val="22"/>
          <w:szCs w:val="22"/>
          <w:bdr w:val="nil"/>
        </w:rPr>
        <w:t>Abroad</w:t>
      </w:r>
      <w:proofErr w:type="spellEnd"/>
      <w:r w:rsidRPr="00687CF2">
        <w:rPr>
          <w:rFonts w:ascii="Calibri Light" w:eastAsia="Arial Unicode MS" w:hAnsi="Calibri Light" w:cs="Calibri Light"/>
          <w:sz w:val="22"/>
          <w:szCs w:val="22"/>
          <w:bdr w:val="nil"/>
        </w:rPr>
        <w:t xml:space="preserve"> je organizacija američkih akademskih glazbenika koja već preko 40 godina oduševljava publiku diljem svijeta. Ovaj simfonijski ansambl na svojim turnejama posjeti</w:t>
      </w:r>
      <w:r w:rsidR="00E67D5D">
        <w:rPr>
          <w:rFonts w:ascii="Calibri Light" w:eastAsia="Arial Unicode MS" w:hAnsi="Calibri Light" w:cs="Calibri Light"/>
          <w:sz w:val="22"/>
          <w:szCs w:val="22"/>
          <w:bdr w:val="nil"/>
        </w:rPr>
        <w:t>o</w:t>
      </w:r>
      <w:r w:rsidRPr="00687CF2">
        <w:rPr>
          <w:rFonts w:ascii="Calibri Light" w:eastAsia="Arial Unicode MS" w:hAnsi="Calibri Light" w:cs="Calibri Light"/>
          <w:sz w:val="22"/>
          <w:szCs w:val="22"/>
          <w:bdr w:val="nil"/>
        </w:rPr>
        <w:t xml:space="preserve"> </w:t>
      </w:r>
      <w:r w:rsidR="00E67D5D">
        <w:rPr>
          <w:rFonts w:ascii="Calibri Light" w:eastAsia="Arial Unicode MS" w:hAnsi="Calibri Light" w:cs="Calibri Light"/>
          <w:sz w:val="22"/>
          <w:szCs w:val="22"/>
          <w:bdr w:val="nil"/>
        </w:rPr>
        <w:t>je</w:t>
      </w:r>
      <w:r w:rsidRPr="00687CF2">
        <w:rPr>
          <w:rFonts w:ascii="Calibri Light" w:eastAsia="Arial Unicode MS" w:hAnsi="Calibri Light" w:cs="Calibri Light"/>
          <w:sz w:val="22"/>
          <w:szCs w:val="22"/>
          <w:bdr w:val="nil"/>
        </w:rPr>
        <w:t xml:space="preserve"> najveće gradove Europe i nastupa</w:t>
      </w:r>
      <w:r w:rsidR="00E67D5D">
        <w:rPr>
          <w:rFonts w:ascii="Calibri Light" w:eastAsia="Arial Unicode MS" w:hAnsi="Calibri Light" w:cs="Calibri Light"/>
          <w:sz w:val="22"/>
          <w:szCs w:val="22"/>
          <w:bdr w:val="nil"/>
        </w:rPr>
        <w:t>o</w:t>
      </w:r>
      <w:r w:rsidRPr="00687CF2">
        <w:rPr>
          <w:rFonts w:ascii="Calibri Light" w:eastAsia="Arial Unicode MS" w:hAnsi="Calibri Light" w:cs="Calibri Light"/>
          <w:sz w:val="22"/>
          <w:szCs w:val="22"/>
          <w:bdr w:val="nil"/>
        </w:rPr>
        <w:t xml:space="preserve"> u najpoznatijim koncertnim dvoranama svijeta. Zajedno će nastupiti i izvesti djela  klasičnih autora, te djela s pozornica slavnog Broadwaya. Osim toga, na repertoaru su djela američkih </w:t>
      </w:r>
      <w:proofErr w:type="spellStart"/>
      <w:r w:rsidRPr="00687CF2">
        <w:rPr>
          <w:rFonts w:ascii="Calibri Light" w:eastAsia="Arial Unicode MS" w:hAnsi="Calibri Light" w:cs="Calibri Light"/>
          <w:i/>
          <w:iCs/>
          <w:sz w:val="22"/>
          <w:szCs w:val="22"/>
          <w:bdr w:val="nil"/>
        </w:rPr>
        <w:t>folk</w:t>
      </w:r>
      <w:proofErr w:type="spellEnd"/>
      <w:r w:rsidRPr="00687CF2">
        <w:rPr>
          <w:rFonts w:ascii="Calibri Light" w:eastAsia="Arial Unicode MS" w:hAnsi="Calibri Light" w:cs="Calibri Light"/>
          <w:i/>
          <w:iCs/>
          <w:sz w:val="22"/>
          <w:szCs w:val="22"/>
          <w:bdr w:val="nil"/>
        </w:rPr>
        <w:t> </w:t>
      </w:r>
      <w:r w:rsidRPr="00687CF2">
        <w:rPr>
          <w:rFonts w:ascii="Calibri Light" w:eastAsia="Arial Unicode MS" w:hAnsi="Calibri Light" w:cs="Calibri Light"/>
          <w:sz w:val="22"/>
          <w:szCs w:val="22"/>
          <w:bdr w:val="nil"/>
        </w:rPr>
        <w:t xml:space="preserve">autora i naravno suvremenih američkih autora klasične glazbe.  Riječ je o učenicima i studentima glazbe dvadeset glazbenih škola iz saveznih država Massachusetts, New York, New Jersey, i Ohio iz SAD-a, a organizirani su u nekoliko sastava. Nastupajući su proputovali cijeli svijet, osobito Europu, a kritičari su njihove nastupe hvalili kao nadahnute izvedbe, čistog zvuka, pune predanosti tehničkoj i ekspresivnoj preciznosti muziciranja. Očito nadareni, puni entuzijazma za glazbu koju stvaraju i izvode, članovi American Music </w:t>
      </w:r>
      <w:proofErr w:type="spellStart"/>
      <w:r w:rsidRPr="00687CF2">
        <w:rPr>
          <w:rFonts w:ascii="Calibri Light" w:eastAsia="Arial Unicode MS" w:hAnsi="Calibri Light" w:cs="Calibri Light"/>
          <w:sz w:val="22"/>
          <w:szCs w:val="22"/>
          <w:bdr w:val="nil"/>
        </w:rPr>
        <w:t>Abroad</w:t>
      </w:r>
      <w:proofErr w:type="spellEnd"/>
      <w:r w:rsidRPr="00687CF2">
        <w:rPr>
          <w:rFonts w:ascii="Calibri Light" w:eastAsia="Arial Unicode MS" w:hAnsi="Calibri Light" w:cs="Calibri Light"/>
          <w:sz w:val="22"/>
          <w:szCs w:val="22"/>
          <w:bdr w:val="nil"/>
        </w:rPr>
        <w:t xml:space="preserve"> pozivaju vas da im se pridružite i uključite u glazbenu avanturu.</w:t>
      </w:r>
    </w:p>
    <w:p w14:paraId="0E19E06F" w14:textId="77777777" w:rsidR="00CA7EDC" w:rsidRPr="00687CF2" w:rsidRDefault="00CA7EDC" w:rsidP="00CB2A87">
      <w:pPr>
        <w:snapToGrid w:val="0"/>
        <w:jc w:val="both"/>
        <w:rPr>
          <w:rFonts w:ascii="Calibri Light" w:hAnsi="Calibri Light" w:cs="Calibri Light"/>
          <w:b/>
          <w:bCs/>
          <w:i/>
          <w:iCs/>
          <w:sz w:val="28"/>
          <w:szCs w:val="28"/>
          <w:lang w:val="hr-HR"/>
        </w:rPr>
      </w:pPr>
    </w:p>
    <w:p w14:paraId="517A787B" w14:textId="77777777" w:rsidR="000B6E5C" w:rsidRPr="00781CE3" w:rsidRDefault="008E33BB" w:rsidP="008E33BB">
      <w:pPr>
        <w:snapToGrid w:val="0"/>
        <w:jc w:val="both"/>
        <w:rPr>
          <w:rFonts w:ascii="Calibri Light" w:hAnsi="Calibri Light" w:cs="Calibri Light"/>
          <w:b/>
          <w:bCs/>
          <w:color w:val="0079BF" w:themeColor="accent1" w:themeShade="BF"/>
          <w:sz w:val="22"/>
          <w:szCs w:val="22"/>
          <w:lang w:val="hr-HR"/>
        </w:rPr>
      </w:pPr>
      <w:r w:rsidRPr="00781CE3">
        <w:rPr>
          <w:rFonts w:ascii="Calibri Light" w:hAnsi="Calibri Light" w:cs="Calibri Light"/>
          <w:b/>
          <w:bCs/>
          <w:color w:val="0079BF" w:themeColor="accent1" w:themeShade="BF"/>
          <w:sz w:val="22"/>
          <w:szCs w:val="22"/>
          <w:lang w:val="hr-HR"/>
        </w:rPr>
        <w:t>PETAK, 12. srpnja, 21:00</w:t>
      </w:r>
      <w:r w:rsidR="00624311" w:rsidRPr="00781CE3">
        <w:rPr>
          <w:rFonts w:ascii="Calibri Light" w:hAnsi="Calibri Light" w:cs="Calibri Light"/>
          <w:b/>
          <w:bCs/>
          <w:color w:val="0079BF" w:themeColor="accent1" w:themeShade="BF"/>
          <w:sz w:val="22"/>
          <w:szCs w:val="22"/>
          <w:lang w:val="hr-HR"/>
        </w:rPr>
        <w:t>, Eufrazijeva Bazilika</w:t>
      </w:r>
    </w:p>
    <w:p w14:paraId="342C2B62" w14:textId="2D962913" w:rsidR="00CF0995" w:rsidRPr="00781CE3" w:rsidRDefault="008E33BB" w:rsidP="008E33BB">
      <w:pPr>
        <w:snapToGrid w:val="0"/>
        <w:jc w:val="both"/>
        <w:rPr>
          <w:rFonts w:ascii="Calibri Light" w:hAnsi="Calibri Light" w:cs="Calibri Light"/>
          <w:b/>
          <w:bCs/>
          <w:i/>
          <w:iCs/>
          <w:color w:val="0079BF" w:themeColor="accent1" w:themeShade="BF"/>
          <w:sz w:val="28"/>
          <w:szCs w:val="28"/>
          <w:lang w:val="hr-HR"/>
        </w:rPr>
      </w:pPr>
      <w:r w:rsidRPr="00781CE3">
        <w:rPr>
          <w:rFonts w:ascii="Calibri Light" w:hAnsi="Calibri Light" w:cs="Calibri Light"/>
          <w:b/>
          <w:bCs/>
          <w:i/>
          <w:iCs/>
          <w:color w:val="0079BF" w:themeColor="accent1" w:themeShade="BF"/>
          <w:sz w:val="28"/>
          <w:szCs w:val="28"/>
          <w:lang w:val="hr-HR"/>
        </w:rPr>
        <w:t xml:space="preserve">Koncerti u Eufrazijani </w:t>
      </w:r>
      <w:r w:rsidR="000B6E5C" w:rsidRPr="00781CE3">
        <w:rPr>
          <w:rFonts w:ascii="Calibri Light" w:hAnsi="Calibri Light" w:cs="Calibri Light"/>
          <w:b/>
          <w:bCs/>
          <w:i/>
          <w:iCs/>
          <w:color w:val="0079BF" w:themeColor="accent1" w:themeShade="BF"/>
          <w:sz w:val="28"/>
          <w:szCs w:val="28"/>
          <w:lang w:val="hr-HR"/>
        </w:rPr>
        <w:t xml:space="preserve">- </w:t>
      </w:r>
      <w:r w:rsidR="009C76B0" w:rsidRPr="00781CE3">
        <w:rPr>
          <w:rFonts w:ascii="Calibri Light" w:hAnsi="Calibri Light" w:cs="Calibri Light"/>
          <w:b/>
          <w:bCs/>
          <w:i/>
          <w:iCs/>
          <w:color w:val="0079BF" w:themeColor="accent1" w:themeShade="BF"/>
          <w:sz w:val="28"/>
          <w:szCs w:val="28"/>
          <w:lang w:val="hr-HR"/>
        </w:rPr>
        <w:t>HRVATSKI GITARSKI KVARTET</w:t>
      </w:r>
    </w:p>
    <w:p w14:paraId="215E95B3" w14:textId="21CBC116" w:rsidR="00E67D5D" w:rsidRPr="00781CE3" w:rsidRDefault="00E67D5D" w:rsidP="00E67D5D">
      <w:pPr>
        <w:snapToGrid w:val="0"/>
        <w:jc w:val="both"/>
        <w:rPr>
          <w:rFonts w:ascii="Calibri Light" w:hAnsi="Calibri Light" w:cs="Calibri Light"/>
          <w:color w:val="0079BF" w:themeColor="accent1" w:themeShade="BF"/>
          <w:sz w:val="22"/>
          <w:szCs w:val="22"/>
          <w:lang w:val="hr-HR"/>
        </w:rPr>
      </w:pPr>
      <w:r w:rsidRPr="00781CE3">
        <w:rPr>
          <w:rFonts w:ascii="Calibri Light" w:hAnsi="Calibri Light" w:cs="Calibri Light"/>
          <w:color w:val="0079BF" w:themeColor="accent1" w:themeShade="BF"/>
          <w:sz w:val="22"/>
          <w:szCs w:val="22"/>
          <w:lang w:val="hr-HR"/>
        </w:rPr>
        <w:t xml:space="preserve">Zoran Dukić, </w:t>
      </w:r>
      <w:proofErr w:type="spellStart"/>
      <w:r w:rsidRPr="00781CE3">
        <w:rPr>
          <w:rFonts w:ascii="Calibri Light" w:hAnsi="Calibri Light" w:cs="Calibri Light"/>
          <w:color w:val="0079BF" w:themeColor="accent1" w:themeShade="BF"/>
          <w:sz w:val="22"/>
          <w:szCs w:val="22"/>
          <w:lang w:val="hr-HR"/>
        </w:rPr>
        <w:t>Petrit</w:t>
      </w:r>
      <w:proofErr w:type="spellEnd"/>
      <w:r w:rsidRPr="00781CE3">
        <w:rPr>
          <w:rFonts w:ascii="Calibri Light" w:hAnsi="Calibri Light" w:cs="Calibri Light"/>
          <w:color w:val="0079BF" w:themeColor="accent1" w:themeShade="BF"/>
          <w:sz w:val="22"/>
          <w:szCs w:val="22"/>
          <w:lang w:val="hr-HR"/>
        </w:rPr>
        <w:t xml:space="preserve"> </w:t>
      </w:r>
      <w:proofErr w:type="spellStart"/>
      <w:r w:rsidRPr="00781CE3">
        <w:rPr>
          <w:rFonts w:ascii="Calibri Light" w:hAnsi="Calibri Light" w:cs="Calibri Light"/>
          <w:color w:val="0079BF" w:themeColor="accent1" w:themeShade="BF"/>
          <w:sz w:val="22"/>
          <w:szCs w:val="22"/>
          <w:lang w:val="hr-HR"/>
        </w:rPr>
        <w:t>Çeku</w:t>
      </w:r>
      <w:proofErr w:type="spellEnd"/>
      <w:r w:rsidRPr="00781CE3">
        <w:rPr>
          <w:rFonts w:ascii="Calibri Light" w:hAnsi="Calibri Light" w:cs="Calibri Light"/>
          <w:color w:val="0079BF" w:themeColor="accent1" w:themeShade="BF"/>
          <w:sz w:val="22"/>
          <w:szCs w:val="22"/>
          <w:lang w:val="hr-HR"/>
        </w:rPr>
        <w:t xml:space="preserve">, Maroje Brčić, Tvrtko Sarić </w:t>
      </w:r>
    </w:p>
    <w:p w14:paraId="44A1BC2F" w14:textId="77777777" w:rsidR="00E67D5D" w:rsidRPr="00E67D5D" w:rsidRDefault="00E67D5D" w:rsidP="00E67D5D">
      <w:pPr>
        <w:snapToGrid w:val="0"/>
        <w:jc w:val="both"/>
        <w:rPr>
          <w:rFonts w:ascii="Calibri Light" w:hAnsi="Calibri Light" w:cs="Calibri Light"/>
          <w:sz w:val="22"/>
          <w:szCs w:val="22"/>
          <w:lang w:val="hr-HR"/>
        </w:rPr>
      </w:pPr>
    </w:p>
    <w:p w14:paraId="094CB1AD" w14:textId="3C195E79" w:rsidR="008E33BB" w:rsidRPr="00687CF2" w:rsidRDefault="00E67D5D" w:rsidP="00E67D5D">
      <w:pPr>
        <w:snapToGrid w:val="0"/>
        <w:jc w:val="both"/>
        <w:rPr>
          <w:rFonts w:ascii="Calibri Light" w:hAnsi="Calibri Light" w:cs="Calibri Light"/>
          <w:sz w:val="22"/>
          <w:szCs w:val="22"/>
          <w:lang w:val="hr-HR"/>
        </w:rPr>
      </w:pPr>
      <w:r w:rsidRPr="00E67D5D">
        <w:rPr>
          <w:rFonts w:ascii="Calibri Light" w:hAnsi="Calibri Light" w:cs="Calibri Light"/>
          <w:sz w:val="22"/>
          <w:szCs w:val="22"/>
          <w:lang w:val="hr-HR"/>
        </w:rPr>
        <w:t xml:space="preserve">Prvi su zajednički koncert četvorica gitarističkih virtuoza održala 2016. godine. Od 2020. godine nastupaju pod imenom Hrvatski gitarski kvartet, kada su i prvi puta gostovali na Koncertima u Eufrazijani. Otada je Kvartet izdao dva albuma, oba nominirana za nagradu Porin. Koncertni program obuhvaća gotovo sve glazbene epohe, pazeći pritom da izvedbe i praizvedbe skladbi hrvatskih skladatelja budu njegov neizostavan dio. Tako će i u Eufrazijevoj bazilici, osim skladbi E. </w:t>
      </w:r>
      <w:proofErr w:type="spellStart"/>
      <w:r w:rsidRPr="00E67D5D">
        <w:rPr>
          <w:rFonts w:ascii="Calibri Light" w:hAnsi="Calibri Light" w:cs="Calibri Light"/>
          <w:sz w:val="22"/>
          <w:szCs w:val="22"/>
          <w:lang w:val="hr-HR"/>
        </w:rPr>
        <w:t>Griega</w:t>
      </w:r>
      <w:proofErr w:type="spellEnd"/>
      <w:r w:rsidRPr="00E67D5D">
        <w:rPr>
          <w:rFonts w:ascii="Calibri Light" w:hAnsi="Calibri Light" w:cs="Calibri Light"/>
          <w:sz w:val="22"/>
          <w:szCs w:val="22"/>
          <w:lang w:val="hr-HR"/>
        </w:rPr>
        <w:t xml:space="preserve">, S. </w:t>
      </w:r>
      <w:proofErr w:type="spellStart"/>
      <w:r w:rsidRPr="00E67D5D">
        <w:rPr>
          <w:rFonts w:ascii="Calibri Light" w:hAnsi="Calibri Light" w:cs="Calibri Light"/>
          <w:sz w:val="22"/>
          <w:szCs w:val="22"/>
          <w:lang w:val="hr-HR"/>
        </w:rPr>
        <w:t>Prokofjeva</w:t>
      </w:r>
      <w:proofErr w:type="spellEnd"/>
      <w:r w:rsidRPr="00E67D5D">
        <w:rPr>
          <w:rFonts w:ascii="Calibri Light" w:hAnsi="Calibri Light" w:cs="Calibri Light"/>
          <w:sz w:val="22"/>
          <w:szCs w:val="22"/>
          <w:lang w:val="hr-HR"/>
        </w:rPr>
        <w:t xml:space="preserve"> i A. </w:t>
      </w:r>
      <w:proofErr w:type="spellStart"/>
      <w:r w:rsidRPr="00E67D5D">
        <w:rPr>
          <w:rFonts w:ascii="Calibri Light" w:hAnsi="Calibri Light" w:cs="Calibri Light"/>
          <w:sz w:val="22"/>
          <w:szCs w:val="22"/>
          <w:lang w:val="hr-HR"/>
        </w:rPr>
        <w:t>Piazzolle</w:t>
      </w:r>
      <w:proofErr w:type="spellEnd"/>
      <w:r w:rsidRPr="00E67D5D">
        <w:rPr>
          <w:rFonts w:ascii="Calibri Light" w:hAnsi="Calibri Light" w:cs="Calibri Light"/>
          <w:sz w:val="22"/>
          <w:szCs w:val="22"/>
          <w:lang w:val="hr-HR"/>
        </w:rPr>
        <w:t>, Hrvatski gitarski kvartet predstaviti skladbe L. Sorkočevića, M. Miletića i A. Klobučara.</w:t>
      </w:r>
      <w:r w:rsidR="008E33BB" w:rsidRPr="00687CF2">
        <w:rPr>
          <w:rFonts w:ascii="Calibri Light" w:hAnsi="Calibri Light" w:cs="Calibri Light"/>
          <w:sz w:val="22"/>
          <w:szCs w:val="22"/>
          <w:lang w:val="hr-HR"/>
        </w:rPr>
        <w:t xml:space="preserve"> Uživajte u glazbi i ambijentu koji oduzima dah.</w:t>
      </w:r>
    </w:p>
    <w:p w14:paraId="5E48DC9D" w14:textId="77777777" w:rsidR="008E33BB" w:rsidRPr="00687CF2" w:rsidRDefault="008E33BB" w:rsidP="008E33BB">
      <w:pPr>
        <w:snapToGrid w:val="0"/>
        <w:jc w:val="both"/>
        <w:rPr>
          <w:rFonts w:ascii="Calibri Light" w:hAnsi="Calibri Light" w:cs="Calibri Light"/>
          <w:sz w:val="22"/>
          <w:szCs w:val="22"/>
          <w:lang w:val="hr-HR"/>
        </w:rPr>
      </w:pPr>
    </w:p>
    <w:p w14:paraId="3F369A3C" w14:textId="77777777" w:rsidR="00421555" w:rsidRDefault="00421555" w:rsidP="00B54524">
      <w:pPr>
        <w:snapToGrid w:val="0"/>
        <w:jc w:val="both"/>
        <w:rPr>
          <w:rFonts w:ascii="Calibri Light" w:hAnsi="Calibri Light" w:cs="Calibri Light"/>
          <w:b/>
          <w:bCs/>
          <w:color w:val="0079BF" w:themeColor="accent1" w:themeShade="BF"/>
          <w:sz w:val="22"/>
          <w:szCs w:val="22"/>
          <w:lang w:val="hr-HR"/>
        </w:rPr>
      </w:pPr>
    </w:p>
    <w:p w14:paraId="091ED1EA" w14:textId="77777777" w:rsidR="00421555" w:rsidRDefault="00421555" w:rsidP="00B54524">
      <w:pPr>
        <w:snapToGrid w:val="0"/>
        <w:jc w:val="both"/>
        <w:rPr>
          <w:rFonts w:ascii="Calibri Light" w:hAnsi="Calibri Light" w:cs="Calibri Light"/>
          <w:b/>
          <w:bCs/>
          <w:color w:val="0079BF" w:themeColor="accent1" w:themeShade="BF"/>
          <w:sz w:val="22"/>
          <w:szCs w:val="22"/>
          <w:lang w:val="hr-HR"/>
        </w:rPr>
      </w:pPr>
    </w:p>
    <w:p w14:paraId="6B640FF7" w14:textId="77777777" w:rsidR="00421555" w:rsidRDefault="00421555" w:rsidP="00B54524">
      <w:pPr>
        <w:snapToGrid w:val="0"/>
        <w:jc w:val="both"/>
        <w:rPr>
          <w:rFonts w:ascii="Calibri Light" w:hAnsi="Calibri Light" w:cs="Calibri Light"/>
          <w:b/>
          <w:bCs/>
          <w:color w:val="0079BF" w:themeColor="accent1" w:themeShade="BF"/>
          <w:sz w:val="22"/>
          <w:szCs w:val="22"/>
          <w:lang w:val="hr-HR"/>
        </w:rPr>
      </w:pPr>
    </w:p>
    <w:p w14:paraId="59288BBF" w14:textId="7E67B3A7" w:rsidR="000B6E5C" w:rsidRPr="00781CE3" w:rsidRDefault="008E33BB" w:rsidP="00B54524">
      <w:pPr>
        <w:snapToGrid w:val="0"/>
        <w:jc w:val="both"/>
        <w:rPr>
          <w:rFonts w:ascii="Calibri Light" w:hAnsi="Calibri Light" w:cs="Calibri Light"/>
          <w:b/>
          <w:bCs/>
          <w:color w:val="0079BF" w:themeColor="accent1" w:themeShade="BF"/>
          <w:sz w:val="22"/>
          <w:szCs w:val="22"/>
          <w:lang w:val="hr-HR"/>
        </w:rPr>
      </w:pPr>
      <w:r w:rsidRPr="00781CE3">
        <w:rPr>
          <w:rFonts w:ascii="Calibri Light" w:hAnsi="Calibri Light" w:cs="Calibri Light"/>
          <w:b/>
          <w:bCs/>
          <w:color w:val="0079BF" w:themeColor="accent1" w:themeShade="BF"/>
          <w:sz w:val="22"/>
          <w:szCs w:val="22"/>
          <w:lang w:val="hr-HR"/>
        </w:rPr>
        <w:lastRenderedPageBreak/>
        <w:t>PETAK, 12. srpnja, 21:00</w:t>
      </w:r>
      <w:r w:rsidR="00624311" w:rsidRPr="00781CE3">
        <w:rPr>
          <w:rFonts w:ascii="Calibri Light" w:hAnsi="Calibri Light" w:cs="Calibri Light"/>
          <w:b/>
          <w:bCs/>
          <w:color w:val="0079BF" w:themeColor="accent1" w:themeShade="BF"/>
          <w:sz w:val="22"/>
          <w:szCs w:val="22"/>
          <w:lang w:val="hr-HR"/>
        </w:rPr>
        <w:t>, Gradsk</w:t>
      </w:r>
      <w:r w:rsidR="00B21DFD" w:rsidRPr="00781CE3">
        <w:rPr>
          <w:rFonts w:ascii="Calibri Light" w:hAnsi="Calibri Light" w:cs="Calibri Light"/>
          <w:b/>
          <w:bCs/>
          <w:color w:val="0079BF" w:themeColor="accent1" w:themeShade="BF"/>
          <w:sz w:val="22"/>
          <w:szCs w:val="22"/>
          <w:lang w:val="hr-HR"/>
        </w:rPr>
        <w:t>o kupalište</w:t>
      </w:r>
    </w:p>
    <w:p w14:paraId="1AFB87E9" w14:textId="31ABD8E3" w:rsidR="003F0405" w:rsidRPr="00781CE3" w:rsidRDefault="008E33BB" w:rsidP="008E33BB">
      <w:pPr>
        <w:snapToGrid w:val="0"/>
        <w:jc w:val="both"/>
        <w:rPr>
          <w:rFonts w:ascii="Calibri Light" w:hAnsi="Calibri Light" w:cs="Calibri Light"/>
          <w:b/>
          <w:bCs/>
          <w:i/>
          <w:iCs/>
          <w:color w:val="0079BF" w:themeColor="accent1" w:themeShade="BF"/>
          <w:sz w:val="28"/>
          <w:szCs w:val="28"/>
          <w:lang w:val="hr-HR"/>
        </w:rPr>
      </w:pPr>
      <w:proofErr w:type="spellStart"/>
      <w:r w:rsidRPr="00781CE3">
        <w:rPr>
          <w:rFonts w:ascii="Calibri Light" w:hAnsi="Calibri Light" w:cs="Calibri Light"/>
          <w:b/>
          <w:bCs/>
          <w:i/>
          <w:iCs/>
          <w:color w:val="0079BF" w:themeColor="accent1" w:themeShade="BF"/>
          <w:sz w:val="28"/>
          <w:szCs w:val="28"/>
          <w:lang w:val="hr-HR"/>
        </w:rPr>
        <w:t>Visions</w:t>
      </w:r>
      <w:proofErr w:type="spellEnd"/>
      <w:r w:rsidRPr="00781CE3">
        <w:rPr>
          <w:rFonts w:ascii="Calibri Light" w:hAnsi="Calibri Light" w:cs="Calibri Light"/>
          <w:b/>
          <w:bCs/>
          <w:i/>
          <w:iCs/>
          <w:color w:val="0079BF" w:themeColor="accent1" w:themeShade="BF"/>
          <w:sz w:val="28"/>
          <w:szCs w:val="28"/>
          <w:lang w:val="hr-HR"/>
        </w:rPr>
        <w:t xml:space="preserve"> of </w:t>
      </w:r>
      <w:proofErr w:type="spellStart"/>
      <w:r w:rsidRPr="00781CE3">
        <w:rPr>
          <w:rFonts w:ascii="Calibri Light" w:hAnsi="Calibri Light" w:cs="Calibri Light"/>
          <w:b/>
          <w:bCs/>
          <w:i/>
          <w:iCs/>
          <w:color w:val="0079BF" w:themeColor="accent1" w:themeShade="BF"/>
          <w:sz w:val="28"/>
          <w:szCs w:val="28"/>
          <w:lang w:val="hr-HR"/>
        </w:rPr>
        <w:t>the</w:t>
      </w:r>
      <w:proofErr w:type="spellEnd"/>
      <w:r w:rsidRPr="00781CE3">
        <w:rPr>
          <w:rFonts w:ascii="Calibri Light" w:hAnsi="Calibri Light" w:cs="Calibri Light"/>
          <w:b/>
          <w:bCs/>
          <w:i/>
          <w:iCs/>
          <w:color w:val="0079BF" w:themeColor="accent1" w:themeShade="BF"/>
          <w:sz w:val="28"/>
          <w:szCs w:val="28"/>
          <w:lang w:val="hr-HR"/>
        </w:rPr>
        <w:t xml:space="preserve"> </w:t>
      </w:r>
      <w:proofErr w:type="spellStart"/>
      <w:r w:rsidRPr="00781CE3">
        <w:rPr>
          <w:rFonts w:ascii="Calibri Light" w:hAnsi="Calibri Light" w:cs="Calibri Light"/>
          <w:b/>
          <w:bCs/>
          <w:i/>
          <w:iCs/>
          <w:color w:val="0079BF" w:themeColor="accent1" w:themeShade="BF"/>
          <w:sz w:val="28"/>
          <w:szCs w:val="28"/>
          <w:lang w:val="hr-HR"/>
        </w:rPr>
        <w:t>Streets</w:t>
      </w:r>
      <w:proofErr w:type="spellEnd"/>
      <w:r w:rsidRPr="00781CE3">
        <w:rPr>
          <w:rFonts w:ascii="Calibri Light" w:hAnsi="Calibri Light" w:cs="Calibri Light"/>
          <w:b/>
          <w:bCs/>
          <w:i/>
          <w:iCs/>
          <w:color w:val="0079BF" w:themeColor="accent1" w:themeShade="BF"/>
          <w:sz w:val="28"/>
          <w:szCs w:val="28"/>
          <w:lang w:val="hr-HR"/>
        </w:rPr>
        <w:t xml:space="preserve"> </w:t>
      </w:r>
      <w:proofErr w:type="spellStart"/>
      <w:r w:rsidRPr="00781CE3">
        <w:rPr>
          <w:rFonts w:ascii="Calibri Light" w:hAnsi="Calibri Light" w:cs="Calibri Light"/>
          <w:b/>
          <w:bCs/>
          <w:i/>
          <w:iCs/>
          <w:color w:val="0079BF" w:themeColor="accent1" w:themeShade="BF"/>
          <w:sz w:val="28"/>
          <w:szCs w:val="28"/>
          <w:lang w:val="hr-HR"/>
        </w:rPr>
        <w:t>Cinema</w:t>
      </w:r>
      <w:proofErr w:type="spellEnd"/>
      <w:r w:rsidR="00B54524" w:rsidRPr="00781CE3">
        <w:rPr>
          <w:rFonts w:ascii="Calibri Light" w:hAnsi="Calibri Light" w:cs="Calibri Light"/>
          <w:b/>
          <w:bCs/>
          <w:i/>
          <w:iCs/>
          <w:color w:val="0079BF" w:themeColor="accent1" w:themeShade="BF"/>
          <w:sz w:val="28"/>
          <w:szCs w:val="28"/>
          <w:lang w:val="hr-HR"/>
        </w:rPr>
        <w:t xml:space="preserve"> - Bob Marley: One Love</w:t>
      </w:r>
    </w:p>
    <w:p w14:paraId="159B29C4" w14:textId="77777777" w:rsidR="007344FA" w:rsidRDefault="007344FA" w:rsidP="008E33BB">
      <w:pPr>
        <w:snapToGrid w:val="0"/>
        <w:jc w:val="both"/>
        <w:rPr>
          <w:rFonts w:ascii="Calibri Light" w:hAnsi="Calibri Light" w:cs="Calibri Light"/>
          <w:sz w:val="22"/>
          <w:szCs w:val="22"/>
          <w:lang w:val="hr-HR"/>
        </w:rPr>
      </w:pPr>
    </w:p>
    <w:p w14:paraId="46F1D901" w14:textId="64B8838A" w:rsidR="008E33BB" w:rsidRPr="00687CF2" w:rsidRDefault="008E33BB" w:rsidP="008E33BB">
      <w:pPr>
        <w:snapToGrid w:val="0"/>
        <w:jc w:val="both"/>
        <w:rPr>
          <w:rFonts w:ascii="Calibri Light" w:hAnsi="Calibri Light" w:cs="Calibri Light"/>
          <w:sz w:val="22"/>
          <w:szCs w:val="22"/>
          <w:lang w:val="hr-HR"/>
        </w:rPr>
      </w:pPr>
      <w:proofErr w:type="spellStart"/>
      <w:r w:rsidRPr="00687CF2">
        <w:rPr>
          <w:rFonts w:ascii="Calibri Light" w:hAnsi="Calibri Light" w:cs="Calibri Light"/>
          <w:sz w:val="22"/>
          <w:szCs w:val="22"/>
          <w:lang w:val="hr-HR"/>
        </w:rPr>
        <w:t>Visions</w:t>
      </w:r>
      <w:proofErr w:type="spellEnd"/>
      <w:r w:rsidRPr="00687CF2">
        <w:rPr>
          <w:rFonts w:ascii="Calibri Light" w:hAnsi="Calibri Light" w:cs="Calibri Light"/>
          <w:sz w:val="22"/>
          <w:szCs w:val="22"/>
          <w:lang w:val="hr-HR"/>
        </w:rPr>
        <w:t xml:space="preserve"> of </w:t>
      </w:r>
      <w:proofErr w:type="spellStart"/>
      <w:r w:rsidRPr="00687CF2">
        <w:rPr>
          <w:rFonts w:ascii="Calibri Light" w:hAnsi="Calibri Light" w:cs="Calibri Light"/>
          <w:sz w:val="22"/>
          <w:szCs w:val="22"/>
          <w:lang w:val="hr-HR"/>
        </w:rPr>
        <w:t>the</w:t>
      </w:r>
      <w:proofErr w:type="spellEnd"/>
      <w:r w:rsidRPr="00687CF2">
        <w:rPr>
          <w:rFonts w:ascii="Calibri Light" w:hAnsi="Calibri Light" w:cs="Calibri Light"/>
          <w:sz w:val="22"/>
          <w:szCs w:val="22"/>
          <w:lang w:val="hr-HR"/>
        </w:rPr>
        <w:t xml:space="preserve"> </w:t>
      </w:r>
      <w:proofErr w:type="spellStart"/>
      <w:r w:rsidRPr="00687CF2">
        <w:rPr>
          <w:rFonts w:ascii="Calibri Light" w:hAnsi="Calibri Light" w:cs="Calibri Light"/>
          <w:sz w:val="22"/>
          <w:szCs w:val="22"/>
          <w:lang w:val="hr-HR"/>
        </w:rPr>
        <w:t>Streets</w:t>
      </w:r>
      <w:proofErr w:type="spellEnd"/>
      <w:r w:rsidRPr="00687CF2">
        <w:rPr>
          <w:rFonts w:ascii="Calibri Light" w:hAnsi="Calibri Light" w:cs="Calibri Light"/>
          <w:sz w:val="22"/>
          <w:szCs w:val="22"/>
          <w:lang w:val="hr-HR"/>
        </w:rPr>
        <w:t xml:space="preserve"> </w:t>
      </w:r>
      <w:proofErr w:type="spellStart"/>
      <w:r w:rsidRPr="00687CF2">
        <w:rPr>
          <w:rFonts w:ascii="Calibri Light" w:hAnsi="Calibri Light" w:cs="Calibri Light"/>
          <w:sz w:val="22"/>
          <w:szCs w:val="22"/>
          <w:lang w:val="hr-HR"/>
        </w:rPr>
        <w:t>Cinema</w:t>
      </w:r>
      <w:proofErr w:type="spellEnd"/>
      <w:r w:rsidRPr="00687CF2">
        <w:rPr>
          <w:rFonts w:ascii="Calibri Light" w:hAnsi="Calibri Light" w:cs="Calibri Light"/>
          <w:sz w:val="22"/>
          <w:szCs w:val="22"/>
          <w:lang w:val="hr-HR"/>
        </w:rPr>
        <w:t xml:space="preserve"> nudi jedinstveno filmsko iskustvo na otvorenom. Pridružite nam se na </w:t>
      </w:r>
      <w:r w:rsidR="00B21DFD">
        <w:rPr>
          <w:rFonts w:ascii="Calibri Light" w:hAnsi="Calibri Light" w:cs="Calibri Light"/>
          <w:sz w:val="22"/>
          <w:szCs w:val="22"/>
          <w:lang w:val="hr-HR"/>
        </w:rPr>
        <w:t>Gradskom kupalištu</w:t>
      </w:r>
      <w:r w:rsidR="003F0405" w:rsidRPr="00687CF2">
        <w:rPr>
          <w:rFonts w:ascii="Calibri Light" w:hAnsi="Calibri Light" w:cs="Calibri Light"/>
          <w:sz w:val="22"/>
          <w:szCs w:val="22"/>
          <w:lang w:val="hr-HR"/>
        </w:rPr>
        <w:t xml:space="preserve"> pokraj Suda</w:t>
      </w:r>
      <w:r w:rsidRPr="00687CF2">
        <w:rPr>
          <w:rFonts w:ascii="Calibri Light" w:hAnsi="Calibri Light" w:cs="Calibri Light"/>
          <w:sz w:val="22"/>
          <w:szCs w:val="22"/>
          <w:lang w:val="hr-HR"/>
        </w:rPr>
        <w:t xml:space="preserve"> i uživajte u projekcijama filmova koje donose inspirativne priče i vizije. </w:t>
      </w:r>
      <w:r w:rsidR="003F0405" w:rsidRPr="00687CF2">
        <w:rPr>
          <w:rFonts w:ascii="Calibri Light" w:hAnsi="Calibri Light" w:cs="Calibri Light"/>
          <w:sz w:val="22"/>
          <w:szCs w:val="22"/>
          <w:lang w:val="hr-HR"/>
        </w:rPr>
        <w:t xml:space="preserve">Ovoga petka na rasporedu je film </w:t>
      </w:r>
      <w:r w:rsidR="003F0405" w:rsidRPr="00687CF2">
        <w:rPr>
          <w:rFonts w:ascii="Calibri Light" w:hAnsi="Calibri Light" w:cs="Calibri Light"/>
          <w:b/>
          <w:bCs/>
          <w:sz w:val="22"/>
          <w:szCs w:val="22"/>
          <w:lang w:val="hr-HR"/>
        </w:rPr>
        <w:t>Bob Marley: One Love</w:t>
      </w:r>
      <w:r w:rsidR="003F0405" w:rsidRPr="00687CF2">
        <w:rPr>
          <w:rFonts w:ascii="Calibri Light" w:hAnsi="Calibri Light" w:cs="Calibri Light"/>
          <w:sz w:val="22"/>
          <w:szCs w:val="22"/>
          <w:lang w:val="hr-HR"/>
        </w:rPr>
        <w:t xml:space="preserve">. </w:t>
      </w:r>
      <w:r w:rsidRPr="00687CF2">
        <w:rPr>
          <w:rFonts w:ascii="Calibri Light" w:hAnsi="Calibri Light" w:cs="Calibri Light"/>
          <w:sz w:val="22"/>
          <w:szCs w:val="22"/>
          <w:lang w:val="hr-HR"/>
        </w:rPr>
        <w:t>Ovaj događaj je savršen za sve ljubitelje filma i</w:t>
      </w:r>
      <w:r w:rsidR="003F0405" w:rsidRPr="00687CF2">
        <w:rPr>
          <w:rFonts w:ascii="Calibri Light" w:hAnsi="Calibri Light" w:cs="Calibri Light"/>
          <w:sz w:val="22"/>
          <w:szCs w:val="22"/>
          <w:lang w:val="hr-HR"/>
        </w:rPr>
        <w:t xml:space="preserve"> glazbe</w:t>
      </w:r>
      <w:r w:rsidRPr="00687CF2">
        <w:rPr>
          <w:rFonts w:ascii="Calibri Light" w:hAnsi="Calibri Light" w:cs="Calibri Light"/>
          <w:sz w:val="22"/>
          <w:szCs w:val="22"/>
          <w:lang w:val="hr-HR"/>
        </w:rPr>
        <w:t>.</w:t>
      </w:r>
    </w:p>
    <w:p w14:paraId="55443053" w14:textId="77777777" w:rsidR="000B6E5C" w:rsidRPr="00687CF2" w:rsidRDefault="000B6E5C" w:rsidP="008E33BB">
      <w:pPr>
        <w:snapToGrid w:val="0"/>
        <w:jc w:val="both"/>
        <w:rPr>
          <w:rFonts w:ascii="Calibri Light" w:hAnsi="Calibri Light" w:cs="Calibri Light"/>
          <w:b/>
          <w:bCs/>
          <w:sz w:val="22"/>
          <w:szCs w:val="22"/>
          <w:lang w:val="hr-HR"/>
        </w:rPr>
      </w:pPr>
    </w:p>
    <w:p w14:paraId="02DE0CEE" w14:textId="18B539D3" w:rsidR="000B6E5C" w:rsidRPr="00781CE3" w:rsidRDefault="008E33BB" w:rsidP="008E33BB">
      <w:pPr>
        <w:snapToGrid w:val="0"/>
        <w:jc w:val="both"/>
        <w:rPr>
          <w:rFonts w:ascii="Calibri Light" w:hAnsi="Calibri Light" w:cs="Calibri Light"/>
          <w:b/>
          <w:bCs/>
          <w:color w:val="0079BF" w:themeColor="accent1" w:themeShade="BF"/>
          <w:sz w:val="22"/>
          <w:szCs w:val="22"/>
          <w:lang w:val="hr-HR"/>
        </w:rPr>
      </w:pPr>
      <w:r w:rsidRPr="00781CE3">
        <w:rPr>
          <w:rFonts w:ascii="Calibri Light" w:hAnsi="Calibri Light" w:cs="Calibri Light"/>
          <w:b/>
          <w:bCs/>
          <w:color w:val="0079BF" w:themeColor="accent1" w:themeShade="BF"/>
          <w:sz w:val="22"/>
          <w:szCs w:val="22"/>
          <w:lang w:val="hr-HR"/>
        </w:rPr>
        <w:t>SUBOTA, 13. srpnja, 21:00</w:t>
      </w:r>
      <w:r w:rsidR="00443A99" w:rsidRPr="00781CE3">
        <w:rPr>
          <w:rFonts w:ascii="Calibri Light" w:hAnsi="Calibri Light" w:cs="Calibri Light"/>
          <w:b/>
          <w:bCs/>
          <w:color w:val="0079BF" w:themeColor="accent1" w:themeShade="BF"/>
          <w:sz w:val="22"/>
          <w:szCs w:val="22"/>
          <w:lang w:val="hr-HR"/>
        </w:rPr>
        <w:t xml:space="preserve">, </w:t>
      </w:r>
      <w:r w:rsidR="00FA286B" w:rsidRPr="00781CE3">
        <w:rPr>
          <w:rFonts w:ascii="Calibri Light" w:hAnsi="Calibri Light" w:cs="Calibri Light"/>
          <w:b/>
          <w:bCs/>
          <w:color w:val="0079BF" w:themeColor="accent1" w:themeShade="BF"/>
          <w:sz w:val="22"/>
          <w:szCs w:val="22"/>
          <w:lang w:val="hr-HR"/>
        </w:rPr>
        <w:t>Istarska sabornica</w:t>
      </w:r>
    </w:p>
    <w:p w14:paraId="5AD142E8" w14:textId="2A0309C6" w:rsidR="008E33BB" w:rsidRPr="00781CE3" w:rsidRDefault="008E33BB" w:rsidP="008E33BB">
      <w:pPr>
        <w:snapToGrid w:val="0"/>
        <w:jc w:val="both"/>
        <w:rPr>
          <w:rFonts w:ascii="Calibri Light" w:hAnsi="Calibri Light" w:cs="Calibri Light"/>
          <w:b/>
          <w:bCs/>
          <w:i/>
          <w:iCs/>
          <w:color w:val="0079BF" w:themeColor="accent1" w:themeShade="BF"/>
          <w:sz w:val="28"/>
          <w:szCs w:val="28"/>
          <w:lang w:val="hr-HR"/>
        </w:rPr>
      </w:pPr>
      <w:proofErr w:type="spellStart"/>
      <w:r w:rsidRPr="00781CE3">
        <w:rPr>
          <w:rFonts w:ascii="Calibri Light" w:hAnsi="Calibri Light" w:cs="Calibri Light"/>
          <w:b/>
          <w:bCs/>
          <w:i/>
          <w:iCs/>
          <w:color w:val="0079BF" w:themeColor="accent1" w:themeShade="BF"/>
          <w:sz w:val="28"/>
          <w:szCs w:val="28"/>
          <w:lang w:val="hr-HR"/>
        </w:rPr>
        <w:t>Sounds</w:t>
      </w:r>
      <w:proofErr w:type="spellEnd"/>
      <w:r w:rsidRPr="00781CE3">
        <w:rPr>
          <w:rFonts w:ascii="Calibri Light" w:hAnsi="Calibri Light" w:cs="Calibri Light"/>
          <w:b/>
          <w:bCs/>
          <w:i/>
          <w:iCs/>
          <w:color w:val="0079BF" w:themeColor="accent1" w:themeShade="BF"/>
          <w:sz w:val="28"/>
          <w:szCs w:val="28"/>
          <w:lang w:val="hr-HR"/>
        </w:rPr>
        <w:t xml:space="preserve"> of </w:t>
      </w:r>
      <w:proofErr w:type="spellStart"/>
      <w:r w:rsidRPr="00781CE3">
        <w:rPr>
          <w:rFonts w:ascii="Calibri Light" w:hAnsi="Calibri Light" w:cs="Calibri Light"/>
          <w:b/>
          <w:bCs/>
          <w:i/>
          <w:iCs/>
          <w:color w:val="0079BF" w:themeColor="accent1" w:themeShade="BF"/>
          <w:sz w:val="28"/>
          <w:szCs w:val="28"/>
          <w:lang w:val="hr-HR"/>
        </w:rPr>
        <w:t>the</w:t>
      </w:r>
      <w:proofErr w:type="spellEnd"/>
      <w:r w:rsidRPr="00781CE3">
        <w:rPr>
          <w:rFonts w:ascii="Calibri Light" w:hAnsi="Calibri Light" w:cs="Calibri Light"/>
          <w:b/>
          <w:bCs/>
          <w:i/>
          <w:iCs/>
          <w:color w:val="0079BF" w:themeColor="accent1" w:themeShade="BF"/>
          <w:sz w:val="28"/>
          <w:szCs w:val="28"/>
          <w:lang w:val="hr-HR"/>
        </w:rPr>
        <w:t xml:space="preserve"> </w:t>
      </w:r>
      <w:proofErr w:type="spellStart"/>
      <w:r w:rsidRPr="00781CE3">
        <w:rPr>
          <w:rFonts w:ascii="Calibri Light" w:hAnsi="Calibri Light" w:cs="Calibri Light"/>
          <w:b/>
          <w:bCs/>
          <w:i/>
          <w:iCs/>
          <w:color w:val="0079BF" w:themeColor="accent1" w:themeShade="BF"/>
          <w:sz w:val="28"/>
          <w:szCs w:val="28"/>
          <w:lang w:val="hr-HR"/>
        </w:rPr>
        <w:t>Streets</w:t>
      </w:r>
      <w:proofErr w:type="spellEnd"/>
      <w:r w:rsidRPr="00781CE3">
        <w:rPr>
          <w:rFonts w:ascii="Calibri Light" w:hAnsi="Calibri Light" w:cs="Calibri Light"/>
          <w:b/>
          <w:bCs/>
          <w:i/>
          <w:iCs/>
          <w:color w:val="0079BF" w:themeColor="accent1" w:themeShade="BF"/>
          <w:sz w:val="28"/>
          <w:szCs w:val="28"/>
          <w:lang w:val="hr-HR"/>
        </w:rPr>
        <w:t xml:space="preserve"> Music </w:t>
      </w:r>
      <w:r w:rsidR="00B54524" w:rsidRPr="00781CE3">
        <w:rPr>
          <w:rFonts w:ascii="Calibri Light" w:hAnsi="Calibri Light" w:cs="Calibri Light"/>
          <w:b/>
          <w:bCs/>
          <w:i/>
          <w:iCs/>
          <w:color w:val="0079BF" w:themeColor="accent1" w:themeShade="BF"/>
          <w:sz w:val="28"/>
          <w:szCs w:val="28"/>
          <w:lang w:val="hr-HR"/>
        </w:rPr>
        <w:t xml:space="preserve">- </w:t>
      </w:r>
      <w:proofErr w:type="spellStart"/>
      <w:r w:rsidRPr="00781CE3">
        <w:rPr>
          <w:rFonts w:ascii="Calibri Light" w:hAnsi="Calibri Light" w:cs="Calibri Light"/>
          <w:b/>
          <w:bCs/>
          <w:i/>
          <w:iCs/>
          <w:color w:val="0079BF" w:themeColor="accent1" w:themeShade="BF"/>
          <w:sz w:val="28"/>
          <w:szCs w:val="28"/>
          <w:lang w:val="hr-HR"/>
        </w:rPr>
        <w:t>Cubismo</w:t>
      </w:r>
      <w:proofErr w:type="spellEnd"/>
    </w:p>
    <w:p w14:paraId="52E043A2" w14:textId="77777777" w:rsidR="007344FA" w:rsidRDefault="007344FA" w:rsidP="008E33BB">
      <w:pPr>
        <w:snapToGrid w:val="0"/>
        <w:jc w:val="both"/>
        <w:rPr>
          <w:rFonts w:ascii="Calibri Light" w:hAnsi="Calibri Light" w:cs="Calibri Light"/>
          <w:sz w:val="22"/>
          <w:szCs w:val="22"/>
          <w:lang w:val="hr-HR"/>
        </w:rPr>
      </w:pPr>
    </w:p>
    <w:p w14:paraId="2900A05D" w14:textId="7C9DF581" w:rsidR="008E33BB" w:rsidRPr="00687CF2" w:rsidRDefault="008E33BB" w:rsidP="008E33BB">
      <w:pPr>
        <w:snapToGrid w:val="0"/>
        <w:jc w:val="both"/>
        <w:rPr>
          <w:rFonts w:ascii="Calibri Light" w:hAnsi="Calibri Light" w:cs="Calibri Light"/>
          <w:sz w:val="22"/>
          <w:szCs w:val="22"/>
          <w:lang w:val="hr-HR"/>
        </w:rPr>
      </w:pPr>
      <w:r w:rsidRPr="00687CF2">
        <w:rPr>
          <w:rFonts w:ascii="Calibri Light" w:hAnsi="Calibri Light" w:cs="Calibri Light"/>
          <w:sz w:val="22"/>
          <w:szCs w:val="22"/>
          <w:lang w:val="hr-HR"/>
        </w:rPr>
        <w:t xml:space="preserve">Tjedan završava energičnom glazbenom večeri uz </w:t>
      </w:r>
      <w:proofErr w:type="spellStart"/>
      <w:r w:rsidRPr="00687CF2">
        <w:rPr>
          <w:rFonts w:ascii="Calibri Light" w:hAnsi="Calibri Light" w:cs="Calibri Light"/>
          <w:b/>
          <w:bCs/>
          <w:sz w:val="22"/>
          <w:szCs w:val="22"/>
          <w:lang w:val="hr-HR"/>
        </w:rPr>
        <w:t>Sounds</w:t>
      </w:r>
      <w:proofErr w:type="spellEnd"/>
      <w:r w:rsidRPr="00687CF2">
        <w:rPr>
          <w:rFonts w:ascii="Calibri Light" w:hAnsi="Calibri Light" w:cs="Calibri Light"/>
          <w:b/>
          <w:bCs/>
          <w:sz w:val="22"/>
          <w:szCs w:val="22"/>
          <w:lang w:val="hr-HR"/>
        </w:rPr>
        <w:t xml:space="preserve"> of </w:t>
      </w:r>
      <w:proofErr w:type="spellStart"/>
      <w:r w:rsidRPr="00687CF2">
        <w:rPr>
          <w:rFonts w:ascii="Calibri Light" w:hAnsi="Calibri Light" w:cs="Calibri Light"/>
          <w:b/>
          <w:bCs/>
          <w:sz w:val="22"/>
          <w:szCs w:val="22"/>
          <w:lang w:val="hr-HR"/>
        </w:rPr>
        <w:t>the</w:t>
      </w:r>
      <w:proofErr w:type="spellEnd"/>
      <w:r w:rsidRPr="00687CF2">
        <w:rPr>
          <w:rFonts w:ascii="Calibri Light" w:hAnsi="Calibri Light" w:cs="Calibri Light"/>
          <w:b/>
          <w:bCs/>
          <w:sz w:val="22"/>
          <w:szCs w:val="22"/>
          <w:lang w:val="hr-HR"/>
        </w:rPr>
        <w:t xml:space="preserve"> </w:t>
      </w:r>
      <w:proofErr w:type="spellStart"/>
      <w:r w:rsidRPr="00687CF2">
        <w:rPr>
          <w:rFonts w:ascii="Calibri Light" w:hAnsi="Calibri Light" w:cs="Calibri Light"/>
          <w:b/>
          <w:bCs/>
          <w:sz w:val="22"/>
          <w:szCs w:val="22"/>
          <w:lang w:val="hr-HR"/>
        </w:rPr>
        <w:t>Streets</w:t>
      </w:r>
      <w:proofErr w:type="spellEnd"/>
      <w:r w:rsidRPr="00687CF2">
        <w:rPr>
          <w:rFonts w:ascii="Calibri Light" w:hAnsi="Calibri Light" w:cs="Calibri Light"/>
          <w:b/>
          <w:bCs/>
          <w:sz w:val="22"/>
          <w:szCs w:val="22"/>
          <w:lang w:val="hr-HR"/>
        </w:rPr>
        <w:t xml:space="preserve"> Music</w:t>
      </w:r>
      <w:r w:rsidRPr="00687CF2">
        <w:rPr>
          <w:rFonts w:ascii="Calibri Light" w:hAnsi="Calibri Light" w:cs="Calibri Light"/>
          <w:sz w:val="22"/>
          <w:szCs w:val="22"/>
          <w:lang w:val="hr-HR"/>
        </w:rPr>
        <w:t xml:space="preserve">. </w:t>
      </w:r>
      <w:r w:rsidR="005413B0" w:rsidRPr="00687CF2">
        <w:rPr>
          <w:rFonts w:ascii="Calibri Light" w:hAnsi="Calibri Light" w:cs="Calibri Light"/>
          <w:sz w:val="22"/>
          <w:szCs w:val="22"/>
          <w:lang w:val="hr-HR"/>
        </w:rPr>
        <w:t>Ispred Istarske sabornice</w:t>
      </w:r>
      <w:r w:rsidRPr="00687CF2">
        <w:rPr>
          <w:rFonts w:ascii="Calibri Light" w:hAnsi="Calibri Light" w:cs="Calibri Light"/>
          <w:sz w:val="22"/>
          <w:szCs w:val="22"/>
          <w:lang w:val="hr-HR"/>
        </w:rPr>
        <w:t xml:space="preserve"> nastupit će popularna grupa </w:t>
      </w:r>
      <w:proofErr w:type="spellStart"/>
      <w:r w:rsidRPr="00687CF2">
        <w:rPr>
          <w:rFonts w:ascii="Calibri Light" w:hAnsi="Calibri Light" w:cs="Calibri Light"/>
          <w:b/>
          <w:bCs/>
          <w:sz w:val="22"/>
          <w:szCs w:val="22"/>
          <w:lang w:val="hr-HR"/>
        </w:rPr>
        <w:t>Cubismo</w:t>
      </w:r>
      <w:proofErr w:type="spellEnd"/>
      <w:r w:rsidRPr="00687CF2">
        <w:rPr>
          <w:rFonts w:ascii="Calibri Light" w:hAnsi="Calibri Light" w:cs="Calibri Light"/>
          <w:sz w:val="22"/>
          <w:szCs w:val="22"/>
          <w:lang w:val="hr-HR"/>
        </w:rPr>
        <w:t>, poznata po svojoj zaraznoj energiji i ritmovima koji će vas natjerati na ples. Dođite i pridružite se ovoj glazbenoj fešti koja će vas ispuniti pozitivnom energijom.</w:t>
      </w:r>
    </w:p>
    <w:p w14:paraId="1814E0B6" w14:textId="77777777" w:rsidR="008E33BB" w:rsidRPr="008E33BB" w:rsidRDefault="008E33BB" w:rsidP="008E33BB">
      <w:pPr>
        <w:snapToGrid w:val="0"/>
        <w:jc w:val="both"/>
        <w:rPr>
          <w:rFonts w:ascii="Calibri Light" w:hAnsi="Calibri Light" w:cs="Calibri Light"/>
          <w:sz w:val="22"/>
          <w:szCs w:val="22"/>
          <w:lang w:val="hr-HR"/>
        </w:rPr>
      </w:pPr>
    </w:p>
    <w:p w14:paraId="73FD602F" w14:textId="7B782313" w:rsidR="008E33BB" w:rsidRPr="008E33BB" w:rsidRDefault="008E33BB" w:rsidP="008E33BB">
      <w:pPr>
        <w:snapToGrid w:val="0"/>
        <w:jc w:val="both"/>
        <w:rPr>
          <w:rFonts w:ascii="Calibri Light" w:hAnsi="Calibri Light" w:cs="Calibri Light"/>
          <w:sz w:val="22"/>
          <w:szCs w:val="22"/>
          <w:lang w:val="hr-HR"/>
        </w:rPr>
      </w:pPr>
      <w:r w:rsidRPr="008E33BB">
        <w:rPr>
          <w:rFonts w:ascii="Calibri Light" w:hAnsi="Calibri Light" w:cs="Calibri Light"/>
          <w:sz w:val="22"/>
          <w:szCs w:val="22"/>
          <w:lang w:val="hr-HR"/>
        </w:rPr>
        <w:t xml:space="preserve">Pozivamo sve </w:t>
      </w:r>
      <w:r w:rsidR="00716233">
        <w:rPr>
          <w:rFonts w:ascii="Calibri Light" w:hAnsi="Calibri Light" w:cs="Calibri Light"/>
          <w:sz w:val="22"/>
          <w:szCs w:val="22"/>
          <w:lang w:val="hr-HR"/>
        </w:rPr>
        <w:t>građane</w:t>
      </w:r>
      <w:r w:rsidRPr="008E33BB">
        <w:rPr>
          <w:rFonts w:ascii="Calibri Light" w:hAnsi="Calibri Light" w:cs="Calibri Light"/>
          <w:sz w:val="22"/>
          <w:szCs w:val="22"/>
          <w:lang w:val="hr-HR"/>
        </w:rPr>
        <w:t xml:space="preserve"> i posjetitelje da nam se pridruže i uživaju u bogatom programu kulturnih i zabavnih događanja u našem prekrasnom gradu.</w:t>
      </w:r>
    </w:p>
    <w:bookmarkEnd w:id="0"/>
    <w:p w14:paraId="1448B783" w14:textId="77777777" w:rsidR="00D56735" w:rsidRDefault="00D56735" w:rsidP="00C14732">
      <w:pPr>
        <w:snapToGrid w:val="0"/>
        <w:jc w:val="both"/>
        <w:rPr>
          <w:rFonts w:ascii="Calibri Light" w:hAnsi="Calibri Light" w:cs="Calibri Light"/>
          <w:i/>
          <w:iCs/>
          <w:sz w:val="22"/>
          <w:szCs w:val="22"/>
          <w:lang w:val="hr-HR"/>
        </w:rPr>
      </w:pPr>
    </w:p>
    <w:p w14:paraId="66B70F6A" w14:textId="77777777" w:rsidR="00C72614" w:rsidRDefault="00C72614" w:rsidP="00C14732">
      <w:pPr>
        <w:snapToGrid w:val="0"/>
        <w:jc w:val="both"/>
        <w:rPr>
          <w:rFonts w:ascii="Calibri Light" w:hAnsi="Calibri Light" w:cs="Calibri Light"/>
          <w:i/>
          <w:iCs/>
          <w:sz w:val="22"/>
          <w:szCs w:val="22"/>
          <w:lang w:val="hr-HR"/>
        </w:rPr>
      </w:pPr>
    </w:p>
    <w:p w14:paraId="67AA0F48" w14:textId="6AB2C186" w:rsidR="00C14732" w:rsidRPr="00B37C3E" w:rsidRDefault="00C14732" w:rsidP="00C14732">
      <w:pPr>
        <w:snapToGrid w:val="0"/>
        <w:jc w:val="both"/>
        <w:rPr>
          <w:rFonts w:ascii="Calibri Light" w:hAnsi="Calibri Light" w:cs="Calibri Light"/>
          <w:i/>
          <w:iCs/>
          <w:sz w:val="22"/>
          <w:szCs w:val="22"/>
          <w:lang w:val="hr-HR"/>
        </w:rPr>
      </w:pPr>
      <w:r w:rsidRPr="00B37C3E">
        <w:rPr>
          <w:rFonts w:ascii="Calibri Light" w:hAnsi="Calibri Light" w:cs="Calibri Light"/>
          <w:i/>
          <w:iCs/>
          <w:sz w:val="22"/>
          <w:szCs w:val="22"/>
          <w:lang w:val="hr-HR"/>
        </w:rPr>
        <w:t>*************</w:t>
      </w:r>
    </w:p>
    <w:p w14:paraId="021922C3" w14:textId="77777777" w:rsidR="00C14732" w:rsidRPr="00B37C3E" w:rsidRDefault="00C14732" w:rsidP="00C14732">
      <w:pPr>
        <w:snapToGrid w:val="0"/>
        <w:jc w:val="both"/>
        <w:rPr>
          <w:b/>
          <w:bCs/>
          <w:sz w:val="22"/>
          <w:szCs w:val="22"/>
          <w:lang w:val="hr-HR"/>
        </w:rPr>
      </w:pPr>
    </w:p>
    <w:p w14:paraId="19575202" w14:textId="75FB2095" w:rsidR="00C14732" w:rsidRPr="00B37C3E" w:rsidRDefault="00C14732" w:rsidP="00C14732">
      <w:pPr>
        <w:jc w:val="both"/>
        <w:rPr>
          <w:rFonts w:ascii="Calibri Light" w:hAnsi="Calibri Light" w:cs="Calibri Light"/>
          <w:sz w:val="22"/>
          <w:szCs w:val="22"/>
          <w:lang w:val="hr-HR"/>
        </w:rPr>
      </w:pPr>
      <w:r w:rsidRPr="00B37C3E">
        <w:rPr>
          <w:rFonts w:ascii="Calibri Light" w:hAnsi="Calibri Light" w:cs="Calibri Light"/>
          <w:sz w:val="22"/>
          <w:szCs w:val="22"/>
          <w:lang w:val="hr-HR"/>
        </w:rPr>
        <w:t xml:space="preserve">Više detalja o programu Porečko ljeto možete pronaći na stranicama Turističke zajednice grada Poreča </w:t>
      </w:r>
      <w:hyperlink r:id="rId9" w:history="1">
        <w:r w:rsidRPr="00781CE3">
          <w:rPr>
            <w:rStyle w:val="Hiperveza"/>
            <w:rFonts w:ascii="Calibri Light" w:eastAsia="Calibri" w:hAnsi="Calibri Light" w:cs="Calibri Light"/>
            <w:b/>
            <w:bCs/>
            <w:color w:val="0079BF" w:themeColor="accent1" w:themeShade="BF"/>
            <w:sz w:val="22"/>
            <w:szCs w:val="22"/>
            <w:u w:val="none"/>
            <w:bdr w:val="none" w:sz="0" w:space="0" w:color="auto" w:frame="1"/>
            <w:lang w:val="hr-HR"/>
          </w:rPr>
          <w:t>www.myporec.com</w:t>
        </w:r>
      </w:hyperlink>
      <w:r w:rsidRPr="00B37C3E">
        <w:rPr>
          <w:rFonts w:ascii="Calibri Light" w:hAnsi="Calibri Light" w:cs="Calibri Light"/>
          <w:sz w:val="22"/>
          <w:szCs w:val="22"/>
          <w:lang w:val="hr-HR"/>
        </w:rPr>
        <w:t>, na Facebook stranici</w:t>
      </w:r>
      <w:r w:rsidR="00321CA1">
        <w:rPr>
          <w:rFonts w:ascii="Calibri Light" w:hAnsi="Calibri Light" w:cs="Calibri Light"/>
          <w:sz w:val="22"/>
          <w:szCs w:val="22"/>
          <w:lang w:val="hr-HR"/>
        </w:rPr>
        <w:t xml:space="preserve"> Turističke zajednice</w:t>
      </w:r>
      <w:r w:rsidRPr="00B37C3E">
        <w:rPr>
          <w:rFonts w:ascii="Calibri Light" w:hAnsi="Calibri Light" w:cs="Calibri Light"/>
          <w:sz w:val="22"/>
          <w:szCs w:val="22"/>
          <w:lang w:val="hr-HR"/>
        </w:rPr>
        <w:t xml:space="preserve"> </w:t>
      </w:r>
      <w:hyperlink r:id="rId10" w:history="1">
        <w:r w:rsidRPr="00781CE3">
          <w:rPr>
            <w:rStyle w:val="Hiperveza"/>
            <w:rFonts w:ascii="Calibri Light" w:eastAsia="Calibri" w:hAnsi="Calibri Light" w:cs="Calibri Light"/>
            <w:b/>
            <w:bCs/>
            <w:color w:val="0079BF" w:themeColor="accent1" w:themeShade="BF"/>
            <w:sz w:val="22"/>
            <w:szCs w:val="22"/>
            <w:u w:val="none"/>
            <w:bdr w:val="none" w:sz="0" w:space="0" w:color="auto" w:frame="1"/>
            <w:lang w:val="hr-HR"/>
          </w:rPr>
          <w:t>https://www.facebook.com/PorecIstria</w:t>
        </w:r>
      </w:hyperlink>
      <w:r w:rsidRPr="00B37C3E">
        <w:rPr>
          <w:rFonts w:ascii="Calibri Light" w:hAnsi="Calibri Light" w:cs="Calibri Light"/>
          <w:sz w:val="22"/>
          <w:szCs w:val="22"/>
          <w:lang w:val="hr-HR"/>
        </w:rPr>
        <w:t xml:space="preserve"> kao i na aplikaciji </w:t>
      </w:r>
      <w:proofErr w:type="spellStart"/>
      <w:r w:rsidRPr="00B37C3E">
        <w:rPr>
          <w:rFonts w:ascii="Calibri Light" w:hAnsi="Calibri Light" w:cs="Calibri Light"/>
          <w:sz w:val="22"/>
          <w:szCs w:val="22"/>
          <w:lang w:val="hr-HR"/>
        </w:rPr>
        <w:t>Moove</w:t>
      </w:r>
      <w:proofErr w:type="spellEnd"/>
      <w:r w:rsidRPr="00B37C3E">
        <w:rPr>
          <w:rFonts w:ascii="Calibri Light" w:hAnsi="Calibri Light" w:cs="Calibri Light"/>
          <w:sz w:val="22"/>
          <w:szCs w:val="22"/>
          <w:lang w:val="hr-HR"/>
        </w:rPr>
        <w:t>, a dodatno TZG Poreč štampa i mjesečnu tiskanu verziju kalendara događanja koja se može podignuti u Informativnom centru Turističke zajednice grada Poreča.</w:t>
      </w:r>
    </w:p>
    <w:p w14:paraId="45F1CEED" w14:textId="77777777" w:rsidR="00C14732" w:rsidRPr="00B37C3E" w:rsidRDefault="00C14732" w:rsidP="00C14732">
      <w:pPr>
        <w:jc w:val="both"/>
        <w:rPr>
          <w:rFonts w:ascii="Calibri Light" w:hAnsi="Calibri Light" w:cs="Calibri Light"/>
          <w:i/>
          <w:sz w:val="22"/>
          <w:szCs w:val="22"/>
          <w:u w:val="single"/>
          <w:lang w:val="hr-HR"/>
        </w:rPr>
      </w:pPr>
    </w:p>
    <w:p w14:paraId="3A176261" w14:textId="77777777" w:rsidR="00B37F1E" w:rsidRDefault="00B37F1E" w:rsidP="00C14732">
      <w:pPr>
        <w:pStyle w:val="Bezproreda"/>
        <w:jc w:val="both"/>
        <w:rPr>
          <w:rFonts w:ascii="Calibri Light" w:hAnsi="Calibri Light" w:cs="Calibri Light"/>
          <w:i/>
          <w:u w:val="single"/>
        </w:rPr>
      </w:pPr>
    </w:p>
    <w:p w14:paraId="4A873B1C" w14:textId="1BB99447" w:rsidR="00C14732" w:rsidRPr="00B37C3E" w:rsidRDefault="00C14732" w:rsidP="00C14732">
      <w:pPr>
        <w:pStyle w:val="Bezproreda"/>
        <w:jc w:val="both"/>
        <w:rPr>
          <w:rFonts w:ascii="Calibri Light" w:hAnsi="Calibri Light" w:cs="Calibri Light"/>
          <w:i/>
          <w:u w:val="single"/>
        </w:rPr>
      </w:pPr>
      <w:r w:rsidRPr="00B37C3E">
        <w:rPr>
          <w:rFonts w:ascii="Calibri Light" w:hAnsi="Calibri Light" w:cs="Calibri Light"/>
          <w:i/>
          <w:u w:val="single"/>
        </w:rPr>
        <w:t>Molimo Vas da priopćenje objavite u Vašem mediju.</w:t>
      </w:r>
    </w:p>
    <w:p w14:paraId="4367178A" w14:textId="77777777" w:rsidR="00475730" w:rsidRDefault="00475730" w:rsidP="00F50F00">
      <w:pPr>
        <w:snapToGrid w:val="0"/>
        <w:jc w:val="both"/>
        <w:rPr>
          <w:rFonts w:ascii="Calibri Light" w:hAnsi="Calibri Light" w:cs="Calibri Light"/>
          <w:i/>
          <w:iCs/>
          <w:color w:val="F91E00" w:themeColor="accent5" w:themeShade="BF"/>
          <w:sz w:val="22"/>
          <w:szCs w:val="22"/>
          <w:lang w:val="hr-HR"/>
        </w:rPr>
      </w:pPr>
    </w:p>
    <w:p w14:paraId="64A23A05" w14:textId="77777777" w:rsidR="00321CA1" w:rsidRDefault="00321CA1" w:rsidP="00F50F00">
      <w:pPr>
        <w:snapToGrid w:val="0"/>
        <w:jc w:val="both"/>
        <w:rPr>
          <w:rFonts w:ascii="Calibri Light" w:hAnsi="Calibri Light" w:cs="Calibri Light"/>
          <w:i/>
          <w:iCs/>
          <w:color w:val="F91E00" w:themeColor="accent5" w:themeShade="BF"/>
          <w:sz w:val="22"/>
          <w:szCs w:val="22"/>
          <w:lang w:val="hr-HR"/>
        </w:rPr>
      </w:pPr>
    </w:p>
    <w:p w14:paraId="140F351D" w14:textId="77777777" w:rsidR="00892EE9" w:rsidRPr="00B37C3E" w:rsidRDefault="00892EE9" w:rsidP="00F50F00">
      <w:pPr>
        <w:snapToGrid w:val="0"/>
        <w:jc w:val="both"/>
        <w:rPr>
          <w:rFonts w:ascii="Calibri Light" w:hAnsi="Calibri Light" w:cs="Calibri Light"/>
          <w:i/>
          <w:iCs/>
          <w:color w:val="F91E00" w:themeColor="accent5" w:themeShade="BF"/>
          <w:sz w:val="22"/>
          <w:szCs w:val="22"/>
          <w:lang w:val="hr-HR"/>
        </w:rPr>
      </w:pPr>
    </w:p>
    <w:p w14:paraId="3D607579" w14:textId="3B4FAE53" w:rsidR="00300585" w:rsidRPr="00B37C3E" w:rsidRDefault="00300585" w:rsidP="00E42C9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ascii="Calibri Light" w:hAnsi="Calibri Light" w:cs="Calibri Light"/>
          <w:color w:val="auto"/>
        </w:rPr>
      </w:pPr>
      <w:r w:rsidRPr="00B37C3E">
        <w:rPr>
          <w:rFonts w:ascii="Calibri Light" w:hAnsi="Calibri Light" w:cs="Calibri Light"/>
          <w:color w:val="auto"/>
          <w:lang w:val="hr-HR" w:eastAsia="hr-HR"/>
        </w:rPr>
        <w:t>TURISTIČKA ZAJEDNICA</w:t>
      </w:r>
    </w:p>
    <w:p w14:paraId="31C3A4CB" w14:textId="0389B417" w:rsidR="009D530D" w:rsidRPr="00B37C3E" w:rsidRDefault="00300585" w:rsidP="00E42C9B">
      <w:pPr>
        <w:ind w:left="142" w:right="276"/>
        <w:jc w:val="right"/>
        <w:rPr>
          <w:rFonts w:ascii="Calibri Light" w:hAnsi="Calibri Light" w:cs="Calibri Light"/>
          <w:sz w:val="22"/>
          <w:szCs w:val="22"/>
          <w:lang w:val="hr-HR" w:eastAsia="hr-HR"/>
        </w:rPr>
      </w:pPr>
      <w:r w:rsidRPr="00B37C3E">
        <w:rPr>
          <w:rFonts w:ascii="Calibri Light" w:hAnsi="Calibri Light" w:cs="Calibri Light"/>
          <w:sz w:val="22"/>
          <w:szCs w:val="22"/>
          <w:lang w:val="hr-HR" w:eastAsia="hr-HR"/>
        </w:rPr>
        <w:t>GRADA POREČA</w:t>
      </w:r>
    </w:p>
    <w:p w14:paraId="28297013" w14:textId="6F5FA5E2" w:rsidR="00FF31A8" w:rsidRPr="00B37C3E" w:rsidRDefault="00FF31A8" w:rsidP="008D3841">
      <w:pPr>
        <w:ind w:right="276"/>
        <w:rPr>
          <w:rFonts w:ascii="Cambria" w:hAnsi="Cambria"/>
          <w:sz w:val="22"/>
          <w:szCs w:val="22"/>
          <w:lang w:val="hr-HR"/>
        </w:rPr>
      </w:pPr>
    </w:p>
    <w:sectPr w:rsidR="00FF31A8" w:rsidRPr="00B37C3E" w:rsidSect="001A1DB0">
      <w:headerReference w:type="default" r:id="rId11"/>
      <w:footerReference w:type="default" r:id="rId12"/>
      <w:pgSz w:w="11900" w:h="16840"/>
      <w:pgMar w:top="1843" w:right="1134" w:bottom="1560" w:left="1134" w:header="0" w:footer="5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979" w14:textId="77777777" w:rsidR="00F51311" w:rsidRDefault="00F51311">
      <w:r>
        <w:separator/>
      </w:r>
    </w:p>
  </w:endnote>
  <w:endnote w:type="continuationSeparator" w:id="0">
    <w:p w14:paraId="46CA4EFA" w14:textId="77777777" w:rsidR="00F51311" w:rsidRDefault="00F5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30E9F" w14:textId="2F103119" w:rsidR="007A28D3" w:rsidRDefault="001D4947" w:rsidP="007A28D3">
    <w:pPr>
      <w:pStyle w:val="Podnoje"/>
      <w:jc w:val="both"/>
    </w:pPr>
    <w:r>
      <w:rPr>
        <w:rFonts w:ascii="Calibri" w:hAnsi="Calibri"/>
        <w:noProof/>
      </w:rPr>
      <w:drawing>
        <wp:anchor distT="152400" distB="152400" distL="152400" distR="152400" simplePos="0" relativeHeight="251659264" behindDoc="0" locked="0" layoutInCell="1" allowOverlap="1" wp14:anchorId="026BF151" wp14:editId="1B3845A1">
          <wp:simplePos x="0" y="0"/>
          <wp:positionH relativeFrom="margin">
            <wp:align>left</wp:align>
          </wp:positionH>
          <wp:positionV relativeFrom="bottomMargin">
            <wp:posOffset>165100</wp:posOffset>
          </wp:positionV>
          <wp:extent cx="895350" cy="982345"/>
          <wp:effectExtent l="0" t="0" r="0" b="8255"/>
          <wp:wrapThrough wrapText="bothSides" distL="152400" distR="152400">
            <wp:wrapPolygon edited="1">
              <wp:start x="0" y="0"/>
              <wp:lineTo x="0" y="21598"/>
              <wp:lineTo x="21603" y="21598"/>
              <wp:lineTo x="21603" y="0"/>
              <wp:lineTo x="0" y="0"/>
            </wp:wrapPolygon>
          </wp:wrapThrough>
          <wp:docPr id="1258204667" name="officeArt object" descr="Slika na kojoj se prikazuje tekst, Font, snimka zaslona, grafika&#10;&#10;Opis je automatski generiran"/>
          <wp:cNvGraphicFramePr/>
          <a:graphic xmlns:a="http://schemas.openxmlformats.org/drawingml/2006/main">
            <a:graphicData uri="http://schemas.openxmlformats.org/drawingml/2006/picture">
              <pic:pic xmlns:pic="http://schemas.openxmlformats.org/drawingml/2006/picture">
                <pic:nvPicPr>
                  <pic:cNvPr id="57063164" name="officeArt object" descr="Slika na kojoj se prikazuje tekst, Font, snimka zaslona, grafika&#10;&#10;Opis je automatski generiran"/>
                  <pic:cNvPicPr>
                    <a:picLocks noChangeAspect="1"/>
                  </pic:cNvPicPr>
                </pic:nvPicPr>
                <pic:blipFill>
                  <a:blip r:embed="rId1" cstate="print">
                    <a:extLst>
                      <a:ext uri="{28A0092B-C50C-407E-A947-70E740481C1C}">
                        <a14:useLocalDpi xmlns:a14="http://schemas.microsoft.com/office/drawing/2010/main" val="0"/>
                      </a:ext>
                    </a:extLst>
                  </a:blip>
                  <a:srcRect t="256" b="256"/>
                  <a:stretch>
                    <a:fillRect/>
                  </a:stretch>
                </pic:blipFill>
                <pic:spPr>
                  <a:xfrm>
                    <a:off x="0" y="0"/>
                    <a:ext cx="895350" cy="9823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60F564C" w14:textId="65C76F92" w:rsidR="007A28D3" w:rsidRDefault="007A28D3" w:rsidP="007A28D3">
    <w:pPr>
      <w:pStyle w:val="Podnoje"/>
      <w:jc w:val="both"/>
    </w:pPr>
    <w:r>
      <w:t xml:space="preserve">                                                                                               </w:t>
    </w:r>
    <w:r w:rsidR="001D4947">
      <w:rPr>
        <w:noProof/>
      </w:rPr>
      <w:drawing>
        <wp:inline distT="0" distB="0" distL="0" distR="0" wp14:anchorId="4BD492BC" wp14:editId="350E02A6">
          <wp:extent cx="1266825" cy="896637"/>
          <wp:effectExtent l="0" t="0" r="0" b="0"/>
          <wp:docPr id="647627284" name="Slika 2" descr="Slika na kojoj se prikazuje logotip, teks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02716" name="Slika 2" descr="Slika na kojoj se prikazuje logotip, tekst, dizajn&#10;&#10;Opis je automatski generi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7857" cy="92567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214F" w14:textId="77777777" w:rsidR="00F51311" w:rsidRDefault="00F51311">
      <w:r>
        <w:separator/>
      </w:r>
    </w:p>
  </w:footnote>
  <w:footnote w:type="continuationSeparator" w:id="0">
    <w:p w14:paraId="113CC6A5" w14:textId="77777777" w:rsidR="00F51311" w:rsidRDefault="00F5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664A" w14:textId="3128231C" w:rsidR="009F4041" w:rsidRDefault="009F4041" w:rsidP="009F4041">
    <w:pPr>
      <w:pStyle w:val="Zaglavlje"/>
      <w:ind w:left="-1134" w:right="-1134"/>
    </w:pPr>
    <w:r>
      <w:rPr>
        <w:rFonts w:ascii="Calibri" w:hAnsi="Calibri"/>
        <w:noProof/>
      </w:rPr>
      <w:drawing>
        <wp:anchor distT="0" distB="0" distL="114300" distR="114300" simplePos="0" relativeHeight="251660288" behindDoc="0" locked="0" layoutInCell="1" allowOverlap="1" wp14:anchorId="6BD7A6B0" wp14:editId="44E4918F">
          <wp:simplePos x="0" y="0"/>
          <wp:positionH relativeFrom="column">
            <wp:posOffset>-720090</wp:posOffset>
          </wp:positionH>
          <wp:positionV relativeFrom="paragraph">
            <wp:posOffset>0</wp:posOffset>
          </wp:positionV>
          <wp:extent cx="7552055" cy="2886075"/>
          <wp:effectExtent l="0" t="0" r="0" b="9525"/>
          <wp:wrapSquare wrapText="bothSides"/>
          <wp:docPr id="1579627077" name="Picture 1" descr="Slika na kojoj se prikazuje tekst, nebo, voda, snimka zaslon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27077" name="Picture 1" descr="Slika na kojoj se prikazuje tekst, nebo, voda, snimka zaslona&#10;&#10;Opis je automatski generiran"/>
                  <pic:cNvPicPr/>
                </pic:nvPicPr>
                <pic:blipFill rotWithShape="1">
                  <a:blip r:embed="rId1" cstate="print">
                    <a:extLst>
                      <a:ext uri="{28A0092B-C50C-407E-A947-70E740481C1C}">
                        <a14:useLocalDpi xmlns:a14="http://schemas.microsoft.com/office/drawing/2010/main" val="0"/>
                      </a:ext>
                    </a:extLst>
                  </a:blip>
                  <a:srcRect t="7848"/>
                  <a:stretch/>
                </pic:blipFill>
                <pic:spPr bwMode="auto">
                  <a:xfrm>
                    <a:off x="0" y="0"/>
                    <a:ext cx="7552055" cy="2886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A0D"/>
    <w:multiLevelType w:val="multilevel"/>
    <w:tmpl w:val="734C9562"/>
    <w:lvl w:ilvl="0">
      <w:numFmt w:val="bullet"/>
      <w:lvlText w:val="-"/>
      <w:lvlJc w:val="left"/>
      <w:pPr>
        <w:ind w:left="5220" w:hanging="360"/>
      </w:pPr>
      <w:rPr>
        <w:rFonts w:ascii="Arial Narrow" w:eastAsia="Times New Roman" w:hAnsi="Arial Narrow" w:cs="Times New Roman"/>
      </w:rPr>
    </w:lvl>
    <w:lvl w:ilvl="1">
      <w:numFmt w:val="bullet"/>
      <w:lvlText w:val="o"/>
      <w:lvlJc w:val="left"/>
      <w:pPr>
        <w:ind w:left="5940" w:hanging="360"/>
      </w:pPr>
      <w:rPr>
        <w:rFonts w:ascii="Courier New" w:hAnsi="Courier New" w:cs="Courier New"/>
      </w:rPr>
    </w:lvl>
    <w:lvl w:ilvl="2">
      <w:numFmt w:val="bullet"/>
      <w:lvlText w:val=""/>
      <w:lvlJc w:val="left"/>
      <w:pPr>
        <w:ind w:left="6660" w:hanging="360"/>
      </w:pPr>
      <w:rPr>
        <w:rFonts w:ascii="Wingdings" w:hAnsi="Wingdings"/>
      </w:rPr>
    </w:lvl>
    <w:lvl w:ilvl="3">
      <w:numFmt w:val="bullet"/>
      <w:lvlText w:val=""/>
      <w:lvlJc w:val="left"/>
      <w:pPr>
        <w:ind w:left="7380" w:hanging="360"/>
      </w:pPr>
      <w:rPr>
        <w:rFonts w:ascii="Symbol" w:hAnsi="Symbol"/>
      </w:rPr>
    </w:lvl>
    <w:lvl w:ilvl="4">
      <w:numFmt w:val="bullet"/>
      <w:lvlText w:val="o"/>
      <w:lvlJc w:val="left"/>
      <w:pPr>
        <w:ind w:left="8100" w:hanging="360"/>
      </w:pPr>
      <w:rPr>
        <w:rFonts w:ascii="Courier New" w:hAnsi="Courier New" w:cs="Courier New"/>
      </w:rPr>
    </w:lvl>
    <w:lvl w:ilvl="5">
      <w:numFmt w:val="bullet"/>
      <w:lvlText w:val=""/>
      <w:lvlJc w:val="left"/>
      <w:pPr>
        <w:ind w:left="8820" w:hanging="360"/>
      </w:pPr>
      <w:rPr>
        <w:rFonts w:ascii="Wingdings" w:hAnsi="Wingdings"/>
      </w:rPr>
    </w:lvl>
    <w:lvl w:ilvl="6">
      <w:numFmt w:val="bullet"/>
      <w:lvlText w:val=""/>
      <w:lvlJc w:val="left"/>
      <w:pPr>
        <w:ind w:left="9540" w:hanging="360"/>
      </w:pPr>
      <w:rPr>
        <w:rFonts w:ascii="Symbol" w:hAnsi="Symbol"/>
      </w:rPr>
    </w:lvl>
    <w:lvl w:ilvl="7">
      <w:numFmt w:val="bullet"/>
      <w:lvlText w:val="o"/>
      <w:lvlJc w:val="left"/>
      <w:pPr>
        <w:ind w:left="10260" w:hanging="360"/>
      </w:pPr>
      <w:rPr>
        <w:rFonts w:ascii="Courier New" w:hAnsi="Courier New" w:cs="Courier New"/>
      </w:rPr>
    </w:lvl>
    <w:lvl w:ilvl="8">
      <w:numFmt w:val="bullet"/>
      <w:lvlText w:val=""/>
      <w:lvlJc w:val="left"/>
      <w:pPr>
        <w:ind w:left="10980" w:hanging="360"/>
      </w:pPr>
      <w:rPr>
        <w:rFonts w:ascii="Wingdings" w:hAnsi="Wingdings"/>
      </w:rPr>
    </w:lvl>
  </w:abstractNum>
  <w:abstractNum w:abstractNumId="1" w15:restartNumberingAfterBreak="0">
    <w:nsid w:val="25F1460B"/>
    <w:multiLevelType w:val="hybridMultilevel"/>
    <w:tmpl w:val="5308E0F2"/>
    <w:lvl w:ilvl="0" w:tplc="7FA07B80">
      <w:numFmt w:val="bullet"/>
      <w:lvlText w:val="-"/>
      <w:lvlJc w:val="left"/>
      <w:pPr>
        <w:ind w:left="502" w:hanging="360"/>
      </w:pPr>
      <w:rPr>
        <w:rFonts w:ascii="Cambria" w:eastAsia="Arial Unicode MS" w:hAnsi="Cambria"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489F426E"/>
    <w:multiLevelType w:val="hybridMultilevel"/>
    <w:tmpl w:val="7700A6FC"/>
    <w:lvl w:ilvl="0" w:tplc="32CAD848">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EE74047"/>
    <w:multiLevelType w:val="hybridMultilevel"/>
    <w:tmpl w:val="3A8EA33A"/>
    <w:lvl w:ilvl="0" w:tplc="32CAD848">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767552D"/>
    <w:multiLevelType w:val="hybridMultilevel"/>
    <w:tmpl w:val="1FCC4A2A"/>
    <w:lvl w:ilvl="0" w:tplc="F0D0F04C">
      <w:numFmt w:val="bullet"/>
      <w:lvlText w:val="-"/>
      <w:lvlJc w:val="left"/>
      <w:pPr>
        <w:ind w:left="502" w:hanging="360"/>
      </w:pPr>
      <w:rPr>
        <w:rFonts w:ascii="Cambria" w:eastAsia="Arial Unicode MS" w:hAnsi="Cambria"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15:restartNumberingAfterBreak="0">
    <w:nsid w:val="65AB21DA"/>
    <w:multiLevelType w:val="hybridMultilevel"/>
    <w:tmpl w:val="E20213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9134736"/>
    <w:multiLevelType w:val="hybridMultilevel"/>
    <w:tmpl w:val="26C6C50E"/>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39871A9"/>
    <w:multiLevelType w:val="hybridMultilevel"/>
    <w:tmpl w:val="1BC25DCA"/>
    <w:lvl w:ilvl="0" w:tplc="041A0003">
      <w:start w:val="1"/>
      <w:numFmt w:val="bullet"/>
      <w:lvlText w:val="o"/>
      <w:lvlJc w:val="left"/>
      <w:pPr>
        <w:ind w:left="1485" w:hanging="360"/>
      </w:pPr>
      <w:rPr>
        <w:rFonts w:ascii="Courier New" w:hAnsi="Courier New" w:cs="Courier New"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8" w15:restartNumberingAfterBreak="0">
    <w:nsid w:val="76572680"/>
    <w:multiLevelType w:val="hybridMultilevel"/>
    <w:tmpl w:val="7B724088"/>
    <w:lvl w:ilvl="0" w:tplc="2222F8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67175693">
    <w:abstractNumId w:val="0"/>
  </w:num>
  <w:num w:numId="2" w16cid:durableId="568342293">
    <w:abstractNumId w:val="3"/>
  </w:num>
  <w:num w:numId="3" w16cid:durableId="92405908">
    <w:abstractNumId w:val="4"/>
  </w:num>
  <w:num w:numId="4" w16cid:durableId="479925894">
    <w:abstractNumId w:val="1"/>
  </w:num>
  <w:num w:numId="5" w16cid:durableId="1107509823">
    <w:abstractNumId w:val="2"/>
  </w:num>
  <w:num w:numId="6" w16cid:durableId="1875192037">
    <w:abstractNumId w:val="7"/>
  </w:num>
  <w:num w:numId="7" w16cid:durableId="812991753">
    <w:abstractNumId w:val="6"/>
  </w:num>
  <w:num w:numId="8" w16cid:durableId="1901556739">
    <w:abstractNumId w:val="8"/>
  </w:num>
  <w:num w:numId="9" w16cid:durableId="770591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A8"/>
    <w:rsid w:val="00000394"/>
    <w:rsid w:val="000036FD"/>
    <w:rsid w:val="00006ABC"/>
    <w:rsid w:val="0001094F"/>
    <w:rsid w:val="00015D4E"/>
    <w:rsid w:val="00020404"/>
    <w:rsid w:val="00020707"/>
    <w:rsid w:val="000223BB"/>
    <w:rsid w:val="0002308F"/>
    <w:rsid w:val="00034D3F"/>
    <w:rsid w:val="00036294"/>
    <w:rsid w:val="0004062A"/>
    <w:rsid w:val="00041257"/>
    <w:rsid w:val="00041A81"/>
    <w:rsid w:val="000439BA"/>
    <w:rsid w:val="0004579A"/>
    <w:rsid w:val="000475A3"/>
    <w:rsid w:val="00050D00"/>
    <w:rsid w:val="000554C2"/>
    <w:rsid w:val="00055A0C"/>
    <w:rsid w:val="00061789"/>
    <w:rsid w:val="00063BFC"/>
    <w:rsid w:val="00063DD2"/>
    <w:rsid w:val="000711CB"/>
    <w:rsid w:val="000719A5"/>
    <w:rsid w:val="00074CD8"/>
    <w:rsid w:val="00074DBF"/>
    <w:rsid w:val="00075F35"/>
    <w:rsid w:val="0007752A"/>
    <w:rsid w:val="00080834"/>
    <w:rsid w:val="00090D30"/>
    <w:rsid w:val="0009217B"/>
    <w:rsid w:val="00097D5C"/>
    <w:rsid w:val="000A0BFD"/>
    <w:rsid w:val="000A1B85"/>
    <w:rsid w:val="000A3213"/>
    <w:rsid w:val="000A3AC8"/>
    <w:rsid w:val="000A4A87"/>
    <w:rsid w:val="000A7CF6"/>
    <w:rsid w:val="000B146E"/>
    <w:rsid w:val="000B421D"/>
    <w:rsid w:val="000B6E5C"/>
    <w:rsid w:val="000C22AD"/>
    <w:rsid w:val="000C602A"/>
    <w:rsid w:val="000C639A"/>
    <w:rsid w:val="000D0701"/>
    <w:rsid w:val="000D1ED5"/>
    <w:rsid w:val="000D26F8"/>
    <w:rsid w:val="000D2994"/>
    <w:rsid w:val="000D2E0C"/>
    <w:rsid w:val="000D5080"/>
    <w:rsid w:val="000E2102"/>
    <w:rsid w:val="000F238F"/>
    <w:rsid w:val="000F508A"/>
    <w:rsid w:val="000F6023"/>
    <w:rsid w:val="00100FB4"/>
    <w:rsid w:val="00103E96"/>
    <w:rsid w:val="001069B2"/>
    <w:rsid w:val="00107F52"/>
    <w:rsid w:val="00111F42"/>
    <w:rsid w:val="00112FAC"/>
    <w:rsid w:val="0011527E"/>
    <w:rsid w:val="00116CF5"/>
    <w:rsid w:val="00117832"/>
    <w:rsid w:val="001178E5"/>
    <w:rsid w:val="00123511"/>
    <w:rsid w:val="00124329"/>
    <w:rsid w:val="00124B81"/>
    <w:rsid w:val="00126ACF"/>
    <w:rsid w:val="0013111C"/>
    <w:rsid w:val="00133215"/>
    <w:rsid w:val="0014144C"/>
    <w:rsid w:val="001458F8"/>
    <w:rsid w:val="0014692C"/>
    <w:rsid w:val="00151C9E"/>
    <w:rsid w:val="00152869"/>
    <w:rsid w:val="0015309A"/>
    <w:rsid w:val="00156B81"/>
    <w:rsid w:val="0017036C"/>
    <w:rsid w:val="0017138C"/>
    <w:rsid w:val="0017175F"/>
    <w:rsid w:val="0017258E"/>
    <w:rsid w:val="00173555"/>
    <w:rsid w:val="00174F8B"/>
    <w:rsid w:val="0017746A"/>
    <w:rsid w:val="001805C8"/>
    <w:rsid w:val="0018153F"/>
    <w:rsid w:val="00181E86"/>
    <w:rsid w:val="00190139"/>
    <w:rsid w:val="00190AC9"/>
    <w:rsid w:val="00190F3B"/>
    <w:rsid w:val="00194E8F"/>
    <w:rsid w:val="00196F96"/>
    <w:rsid w:val="001A0E36"/>
    <w:rsid w:val="001A1DB0"/>
    <w:rsid w:val="001A2F29"/>
    <w:rsid w:val="001A4C21"/>
    <w:rsid w:val="001A60DD"/>
    <w:rsid w:val="001B1400"/>
    <w:rsid w:val="001B3BF5"/>
    <w:rsid w:val="001B5A19"/>
    <w:rsid w:val="001B6313"/>
    <w:rsid w:val="001B66B2"/>
    <w:rsid w:val="001B7156"/>
    <w:rsid w:val="001C7FA9"/>
    <w:rsid w:val="001D11A1"/>
    <w:rsid w:val="001D4947"/>
    <w:rsid w:val="001D7968"/>
    <w:rsid w:val="001E3FF0"/>
    <w:rsid w:val="001E5261"/>
    <w:rsid w:val="001E54A3"/>
    <w:rsid w:val="001E5CAD"/>
    <w:rsid w:val="001E790F"/>
    <w:rsid w:val="001F23D8"/>
    <w:rsid w:val="001F4960"/>
    <w:rsid w:val="001F72C3"/>
    <w:rsid w:val="00205C32"/>
    <w:rsid w:val="00206287"/>
    <w:rsid w:val="0021088A"/>
    <w:rsid w:val="00212DC3"/>
    <w:rsid w:val="002153F0"/>
    <w:rsid w:val="00216316"/>
    <w:rsid w:val="002215F8"/>
    <w:rsid w:val="002222F8"/>
    <w:rsid w:val="00222656"/>
    <w:rsid w:val="002229F2"/>
    <w:rsid w:val="0022357A"/>
    <w:rsid w:val="0022553F"/>
    <w:rsid w:val="00233326"/>
    <w:rsid w:val="00233876"/>
    <w:rsid w:val="00245CFD"/>
    <w:rsid w:val="0024617D"/>
    <w:rsid w:val="00246999"/>
    <w:rsid w:val="00246D2A"/>
    <w:rsid w:val="00262BAB"/>
    <w:rsid w:val="002642CB"/>
    <w:rsid w:val="00264804"/>
    <w:rsid w:val="00265F92"/>
    <w:rsid w:val="002674EF"/>
    <w:rsid w:val="0027235A"/>
    <w:rsid w:val="0027698F"/>
    <w:rsid w:val="002777AF"/>
    <w:rsid w:val="00277809"/>
    <w:rsid w:val="00290BC6"/>
    <w:rsid w:val="002A0A4F"/>
    <w:rsid w:val="002B1FBA"/>
    <w:rsid w:val="002B281F"/>
    <w:rsid w:val="002B452B"/>
    <w:rsid w:val="002B7D85"/>
    <w:rsid w:val="002C17AD"/>
    <w:rsid w:val="002C26AB"/>
    <w:rsid w:val="002C2939"/>
    <w:rsid w:val="002C490C"/>
    <w:rsid w:val="002C5ABC"/>
    <w:rsid w:val="002C711E"/>
    <w:rsid w:val="002D3153"/>
    <w:rsid w:val="002D58FE"/>
    <w:rsid w:val="002D5D6F"/>
    <w:rsid w:val="002D72B8"/>
    <w:rsid w:val="002E2E79"/>
    <w:rsid w:val="002E3797"/>
    <w:rsid w:val="002E654B"/>
    <w:rsid w:val="002F01A6"/>
    <w:rsid w:val="002F0544"/>
    <w:rsid w:val="002F356B"/>
    <w:rsid w:val="002F37C7"/>
    <w:rsid w:val="002F40F7"/>
    <w:rsid w:val="002F5B22"/>
    <w:rsid w:val="0030002F"/>
    <w:rsid w:val="00300585"/>
    <w:rsid w:val="003021CB"/>
    <w:rsid w:val="0030724A"/>
    <w:rsid w:val="00311237"/>
    <w:rsid w:val="00313A0A"/>
    <w:rsid w:val="00316143"/>
    <w:rsid w:val="00316B61"/>
    <w:rsid w:val="00320BFB"/>
    <w:rsid w:val="00321CA1"/>
    <w:rsid w:val="0032331C"/>
    <w:rsid w:val="003271E5"/>
    <w:rsid w:val="003272C5"/>
    <w:rsid w:val="00327F79"/>
    <w:rsid w:val="003310BA"/>
    <w:rsid w:val="003312B4"/>
    <w:rsid w:val="00332A3E"/>
    <w:rsid w:val="00336872"/>
    <w:rsid w:val="00342B4A"/>
    <w:rsid w:val="00342BD5"/>
    <w:rsid w:val="00346BF3"/>
    <w:rsid w:val="00352D4A"/>
    <w:rsid w:val="003533E8"/>
    <w:rsid w:val="00367533"/>
    <w:rsid w:val="00371796"/>
    <w:rsid w:val="00374BC1"/>
    <w:rsid w:val="00376535"/>
    <w:rsid w:val="00382162"/>
    <w:rsid w:val="00385956"/>
    <w:rsid w:val="00386712"/>
    <w:rsid w:val="003902A1"/>
    <w:rsid w:val="00392652"/>
    <w:rsid w:val="00393395"/>
    <w:rsid w:val="00393A7D"/>
    <w:rsid w:val="0039410C"/>
    <w:rsid w:val="003A0A03"/>
    <w:rsid w:val="003A38C8"/>
    <w:rsid w:val="003B02E7"/>
    <w:rsid w:val="003B0855"/>
    <w:rsid w:val="003B426A"/>
    <w:rsid w:val="003B5B4F"/>
    <w:rsid w:val="003B6470"/>
    <w:rsid w:val="003C164D"/>
    <w:rsid w:val="003C21C8"/>
    <w:rsid w:val="003C4A99"/>
    <w:rsid w:val="003C6C5F"/>
    <w:rsid w:val="003D24ED"/>
    <w:rsid w:val="003E2BD8"/>
    <w:rsid w:val="003E5767"/>
    <w:rsid w:val="003F001A"/>
    <w:rsid w:val="003F0154"/>
    <w:rsid w:val="003F0405"/>
    <w:rsid w:val="003F48FE"/>
    <w:rsid w:val="003F5C53"/>
    <w:rsid w:val="0040006B"/>
    <w:rsid w:val="0040118C"/>
    <w:rsid w:val="004107D7"/>
    <w:rsid w:val="004167A8"/>
    <w:rsid w:val="00421555"/>
    <w:rsid w:val="00425BD0"/>
    <w:rsid w:val="004316D6"/>
    <w:rsid w:val="00432CD5"/>
    <w:rsid w:val="004357A1"/>
    <w:rsid w:val="00443A99"/>
    <w:rsid w:val="0044669A"/>
    <w:rsid w:val="004510BA"/>
    <w:rsid w:val="00452D14"/>
    <w:rsid w:val="00452DB6"/>
    <w:rsid w:val="0045479F"/>
    <w:rsid w:val="004707EF"/>
    <w:rsid w:val="00472AA3"/>
    <w:rsid w:val="00473D12"/>
    <w:rsid w:val="00475730"/>
    <w:rsid w:val="004764C0"/>
    <w:rsid w:val="00476999"/>
    <w:rsid w:val="00480D1A"/>
    <w:rsid w:val="004836A2"/>
    <w:rsid w:val="004849FE"/>
    <w:rsid w:val="004855E5"/>
    <w:rsid w:val="0048628F"/>
    <w:rsid w:val="00486C6A"/>
    <w:rsid w:val="00487454"/>
    <w:rsid w:val="004916D0"/>
    <w:rsid w:val="00496E09"/>
    <w:rsid w:val="004975A3"/>
    <w:rsid w:val="00497773"/>
    <w:rsid w:val="004A1D3E"/>
    <w:rsid w:val="004A22D9"/>
    <w:rsid w:val="004A49B8"/>
    <w:rsid w:val="004B06D0"/>
    <w:rsid w:val="004B24FD"/>
    <w:rsid w:val="004B275A"/>
    <w:rsid w:val="004B31B5"/>
    <w:rsid w:val="004B6978"/>
    <w:rsid w:val="004C1D59"/>
    <w:rsid w:val="004C7EAC"/>
    <w:rsid w:val="004D28C1"/>
    <w:rsid w:val="004D2A36"/>
    <w:rsid w:val="004D4C34"/>
    <w:rsid w:val="004D76AD"/>
    <w:rsid w:val="004E08FE"/>
    <w:rsid w:val="004E0E99"/>
    <w:rsid w:val="004E6032"/>
    <w:rsid w:val="004E71A0"/>
    <w:rsid w:val="004E7F41"/>
    <w:rsid w:val="004F13C4"/>
    <w:rsid w:val="004F1B40"/>
    <w:rsid w:val="004F4625"/>
    <w:rsid w:val="004F4AF9"/>
    <w:rsid w:val="005025EE"/>
    <w:rsid w:val="00507CDA"/>
    <w:rsid w:val="005108C6"/>
    <w:rsid w:val="00512752"/>
    <w:rsid w:val="00513AF9"/>
    <w:rsid w:val="00524CE9"/>
    <w:rsid w:val="00525206"/>
    <w:rsid w:val="00525A37"/>
    <w:rsid w:val="0052643A"/>
    <w:rsid w:val="00526C4F"/>
    <w:rsid w:val="00527CA2"/>
    <w:rsid w:val="00527DB6"/>
    <w:rsid w:val="0053010A"/>
    <w:rsid w:val="005413B0"/>
    <w:rsid w:val="00543673"/>
    <w:rsid w:val="00554CC7"/>
    <w:rsid w:val="00554F54"/>
    <w:rsid w:val="00555FE9"/>
    <w:rsid w:val="00560981"/>
    <w:rsid w:val="00560E74"/>
    <w:rsid w:val="00566100"/>
    <w:rsid w:val="00570182"/>
    <w:rsid w:val="005815B2"/>
    <w:rsid w:val="005833BD"/>
    <w:rsid w:val="00585A72"/>
    <w:rsid w:val="00586747"/>
    <w:rsid w:val="00586D5B"/>
    <w:rsid w:val="005935E9"/>
    <w:rsid w:val="00593E8C"/>
    <w:rsid w:val="00594D34"/>
    <w:rsid w:val="0059506B"/>
    <w:rsid w:val="005A0EBA"/>
    <w:rsid w:val="005C57CE"/>
    <w:rsid w:val="005D0E07"/>
    <w:rsid w:val="005D2FD7"/>
    <w:rsid w:val="005D72BD"/>
    <w:rsid w:val="005D7D47"/>
    <w:rsid w:val="005E395C"/>
    <w:rsid w:val="005E6BBB"/>
    <w:rsid w:val="005F3900"/>
    <w:rsid w:val="005F7D1D"/>
    <w:rsid w:val="006017B5"/>
    <w:rsid w:val="00603AE5"/>
    <w:rsid w:val="00603DE1"/>
    <w:rsid w:val="0061291A"/>
    <w:rsid w:val="00615782"/>
    <w:rsid w:val="00616FA1"/>
    <w:rsid w:val="0062029D"/>
    <w:rsid w:val="00624311"/>
    <w:rsid w:val="006263BF"/>
    <w:rsid w:val="00630A60"/>
    <w:rsid w:val="00632C5B"/>
    <w:rsid w:val="0063480C"/>
    <w:rsid w:val="006375BE"/>
    <w:rsid w:val="006415BB"/>
    <w:rsid w:val="00645387"/>
    <w:rsid w:val="00647A68"/>
    <w:rsid w:val="006555AF"/>
    <w:rsid w:val="006603F3"/>
    <w:rsid w:val="00667CA5"/>
    <w:rsid w:val="00673E6B"/>
    <w:rsid w:val="00680DAA"/>
    <w:rsid w:val="00687CF2"/>
    <w:rsid w:val="00691702"/>
    <w:rsid w:val="00697676"/>
    <w:rsid w:val="006A3927"/>
    <w:rsid w:val="006A5FF4"/>
    <w:rsid w:val="006B050F"/>
    <w:rsid w:val="006B12DF"/>
    <w:rsid w:val="006B3305"/>
    <w:rsid w:val="006B6EA4"/>
    <w:rsid w:val="006C0DC5"/>
    <w:rsid w:val="006C12D3"/>
    <w:rsid w:val="006C59EB"/>
    <w:rsid w:val="006D053C"/>
    <w:rsid w:val="006D3827"/>
    <w:rsid w:val="006E64A2"/>
    <w:rsid w:val="006E7A71"/>
    <w:rsid w:val="006F4479"/>
    <w:rsid w:val="006F522F"/>
    <w:rsid w:val="006F571B"/>
    <w:rsid w:val="006F6335"/>
    <w:rsid w:val="00703900"/>
    <w:rsid w:val="00704C82"/>
    <w:rsid w:val="0070598B"/>
    <w:rsid w:val="00705B99"/>
    <w:rsid w:val="00707ABF"/>
    <w:rsid w:val="00707B9F"/>
    <w:rsid w:val="007102C1"/>
    <w:rsid w:val="00710966"/>
    <w:rsid w:val="00710AF2"/>
    <w:rsid w:val="00711F7C"/>
    <w:rsid w:val="00713BC7"/>
    <w:rsid w:val="00716233"/>
    <w:rsid w:val="007208B1"/>
    <w:rsid w:val="00721ECA"/>
    <w:rsid w:val="00722156"/>
    <w:rsid w:val="00723DC7"/>
    <w:rsid w:val="007240A7"/>
    <w:rsid w:val="00725ACE"/>
    <w:rsid w:val="007305F2"/>
    <w:rsid w:val="00730FE4"/>
    <w:rsid w:val="00731E1F"/>
    <w:rsid w:val="007344FA"/>
    <w:rsid w:val="007364D9"/>
    <w:rsid w:val="00740ECD"/>
    <w:rsid w:val="00750ABE"/>
    <w:rsid w:val="00751D99"/>
    <w:rsid w:val="00751E73"/>
    <w:rsid w:val="00753D0D"/>
    <w:rsid w:val="00754FF4"/>
    <w:rsid w:val="007632D6"/>
    <w:rsid w:val="007636EC"/>
    <w:rsid w:val="00764AC6"/>
    <w:rsid w:val="007660A5"/>
    <w:rsid w:val="00766E90"/>
    <w:rsid w:val="007678AA"/>
    <w:rsid w:val="007719CF"/>
    <w:rsid w:val="00773293"/>
    <w:rsid w:val="00773AD8"/>
    <w:rsid w:val="0077557F"/>
    <w:rsid w:val="007759E3"/>
    <w:rsid w:val="0077685C"/>
    <w:rsid w:val="00781CE3"/>
    <w:rsid w:val="0078274E"/>
    <w:rsid w:val="0078522F"/>
    <w:rsid w:val="00787F1B"/>
    <w:rsid w:val="00791741"/>
    <w:rsid w:val="0079355C"/>
    <w:rsid w:val="00793CAF"/>
    <w:rsid w:val="00793D20"/>
    <w:rsid w:val="007A28D3"/>
    <w:rsid w:val="007A2DFD"/>
    <w:rsid w:val="007A4B0B"/>
    <w:rsid w:val="007A5922"/>
    <w:rsid w:val="007A6EDE"/>
    <w:rsid w:val="007B0A42"/>
    <w:rsid w:val="007B0E6D"/>
    <w:rsid w:val="007B287E"/>
    <w:rsid w:val="007B41C5"/>
    <w:rsid w:val="007B673D"/>
    <w:rsid w:val="007C134A"/>
    <w:rsid w:val="007C5252"/>
    <w:rsid w:val="007D1B15"/>
    <w:rsid w:val="007E0E21"/>
    <w:rsid w:val="007E1914"/>
    <w:rsid w:val="007E2631"/>
    <w:rsid w:val="007F309B"/>
    <w:rsid w:val="007F3CC3"/>
    <w:rsid w:val="007F59C0"/>
    <w:rsid w:val="0080361B"/>
    <w:rsid w:val="008036D1"/>
    <w:rsid w:val="00805978"/>
    <w:rsid w:val="00805A6D"/>
    <w:rsid w:val="00806CA2"/>
    <w:rsid w:val="00812BF1"/>
    <w:rsid w:val="00813428"/>
    <w:rsid w:val="00814CD9"/>
    <w:rsid w:val="0081676A"/>
    <w:rsid w:val="00830054"/>
    <w:rsid w:val="008307D0"/>
    <w:rsid w:val="008338DF"/>
    <w:rsid w:val="00842A1F"/>
    <w:rsid w:val="00844B2D"/>
    <w:rsid w:val="008459AB"/>
    <w:rsid w:val="0084765F"/>
    <w:rsid w:val="008507EA"/>
    <w:rsid w:val="0085168A"/>
    <w:rsid w:val="008519A4"/>
    <w:rsid w:val="008536DD"/>
    <w:rsid w:val="00855281"/>
    <w:rsid w:val="00855E32"/>
    <w:rsid w:val="008618BD"/>
    <w:rsid w:val="00867658"/>
    <w:rsid w:val="00867AE9"/>
    <w:rsid w:val="00875734"/>
    <w:rsid w:val="00886156"/>
    <w:rsid w:val="00892988"/>
    <w:rsid w:val="00892EE9"/>
    <w:rsid w:val="008A1A77"/>
    <w:rsid w:val="008A1B6C"/>
    <w:rsid w:val="008A4A14"/>
    <w:rsid w:val="008A671A"/>
    <w:rsid w:val="008A7C21"/>
    <w:rsid w:val="008B08FD"/>
    <w:rsid w:val="008B09EF"/>
    <w:rsid w:val="008B1931"/>
    <w:rsid w:val="008B39D1"/>
    <w:rsid w:val="008B611E"/>
    <w:rsid w:val="008B7D9F"/>
    <w:rsid w:val="008C08B8"/>
    <w:rsid w:val="008C3B6F"/>
    <w:rsid w:val="008C4833"/>
    <w:rsid w:val="008D122A"/>
    <w:rsid w:val="008D3841"/>
    <w:rsid w:val="008D51C8"/>
    <w:rsid w:val="008E090F"/>
    <w:rsid w:val="008E14DD"/>
    <w:rsid w:val="008E1656"/>
    <w:rsid w:val="008E3027"/>
    <w:rsid w:val="008E33BB"/>
    <w:rsid w:val="008E5B6A"/>
    <w:rsid w:val="008F0E8E"/>
    <w:rsid w:val="008F1E19"/>
    <w:rsid w:val="008F2F75"/>
    <w:rsid w:val="008F3D61"/>
    <w:rsid w:val="008F6E3F"/>
    <w:rsid w:val="00901CF1"/>
    <w:rsid w:val="009023D5"/>
    <w:rsid w:val="00905678"/>
    <w:rsid w:val="009109D4"/>
    <w:rsid w:val="00910A46"/>
    <w:rsid w:val="00914D81"/>
    <w:rsid w:val="00916DE9"/>
    <w:rsid w:val="00916E4D"/>
    <w:rsid w:val="0092076F"/>
    <w:rsid w:val="00921FE0"/>
    <w:rsid w:val="0092224A"/>
    <w:rsid w:val="00930FB9"/>
    <w:rsid w:val="00942C4C"/>
    <w:rsid w:val="00943694"/>
    <w:rsid w:val="009453E4"/>
    <w:rsid w:val="0094761A"/>
    <w:rsid w:val="00950D48"/>
    <w:rsid w:val="009545E9"/>
    <w:rsid w:val="00957D49"/>
    <w:rsid w:val="009603C2"/>
    <w:rsid w:val="0096790C"/>
    <w:rsid w:val="00974657"/>
    <w:rsid w:val="00975731"/>
    <w:rsid w:val="00976160"/>
    <w:rsid w:val="0097639D"/>
    <w:rsid w:val="00977934"/>
    <w:rsid w:val="00977A59"/>
    <w:rsid w:val="00980643"/>
    <w:rsid w:val="00982DDD"/>
    <w:rsid w:val="009848F5"/>
    <w:rsid w:val="00990FC3"/>
    <w:rsid w:val="00991231"/>
    <w:rsid w:val="00993976"/>
    <w:rsid w:val="00995DA5"/>
    <w:rsid w:val="0099717C"/>
    <w:rsid w:val="009A28D7"/>
    <w:rsid w:val="009B1C2C"/>
    <w:rsid w:val="009B1CDE"/>
    <w:rsid w:val="009B1EA9"/>
    <w:rsid w:val="009B20E0"/>
    <w:rsid w:val="009B5CCA"/>
    <w:rsid w:val="009C0686"/>
    <w:rsid w:val="009C24C7"/>
    <w:rsid w:val="009C4192"/>
    <w:rsid w:val="009C46C2"/>
    <w:rsid w:val="009C76B0"/>
    <w:rsid w:val="009D2C11"/>
    <w:rsid w:val="009D3464"/>
    <w:rsid w:val="009D530D"/>
    <w:rsid w:val="009E295A"/>
    <w:rsid w:val="009E2EA0"/>
    <w:rsid w:val="009F05AF"/>
    <w:rsid w:val="009F4041"/>
    <w:rsid w:val="009F4776"/>
    <w:rsid w:val="009F590E"/>
    <w:rsid w:val="00A05296"/>
    <w:rsid w:val="00A05ECE"/>
    <w:rsid w:val="00A069BA"/>
    <w:rsid w:val="00A10393"/>
    <w:rsid w:val="00A1275C"/>
    <w:rsid w:val="00A162AA"/>
    <w:rsid w:val="00A23748"/>
    <w:rsid w:val="00A23B8A"/>
    <w:rsid w:val="00A31D51"/>
    <w:rsid w:val="00A344AC"/>
    <w:rsid w:val="00A47BDF"/>
    <w:rsid w:val="00A47DEA"/>
    <w:rsid w:val="00A5582D"/>
    <w:rsid w:val="00A60234"/>
    <w:rsid w:val="00A624CE"/>
    <w:rsid w:val="00A743C7"/>
    <w:rsid w:val="00A76852"/>
    <w:rsid w:val="00A81E8A"/>
    <w:rsid w:val="00A83DA5"/>
    <w:rsid w:val="00A84792"/>
    <w:rsid w:val="00A847DE"/>
    <w:rsid w:val="00A85A26"/>
    <w:rsid w:val="00A91CC4"/>
    <w:rsid w:val="00A94229"/>
    <w:rsid w:val="00A94915"/>
    <w:rsid w:val="00A9632A"/>
    <w:rsid w:val="00A975C7"/>
    <w:rsid w:val="00A9778B"/>
    <w:rsid w:val="00A97896"/>
    <w:rsid w:val="00AA02C1"/>
    <w:rsid w:val="00AA7625"/>
    <w:rsid w:val="00AB05D7"/>
    <w:rsid w:val="00AB42FA"/>
    <w:rsid w:val="00AB4EE8"/>
    <w:rsid w:val="00AB7DEE"/>
    <w:rsid w:val="00AC5133"/>
    <w:rsid w:val="00AD6476"/>
    <w:rsid w:val="00AE3062"/>
    <w:rsid w:val="00AE3CD8"/>
    <w:rsid w:val="00AE4934"/>
    <w:rsid w:val="00AE5B3C"/>
    <w:rsid w:val="00AF5A1F"/>
    <w:rsid w:val="00AF6643"/>
    <w:rsid w:val="00B008E8"/>
    <w:rsid w:val="00B01321"/>
    <w:rsid w:val="00B01A3F"/>
    <w:rsid w:val="00B01A53"/>
    <w:rsid w:val="00B03E53"/>
    <w:rsid w:val="00B04732"/>
    <w:rsid w:val="00B04A05"/>
    <w:rsid w:val="00B079FD"/>
    <w:rsid w:val="00B11F42"/>
    <w:rsid w:val="00B17B17"/>
    <w:rsid w:val="00B207D7"/>
    <w:rsid w:val="00B21DFD"/>
    <w:rsid w:val="00B24567"/>
    <w:rsid w:val="00B314D9"/>
    <w:rsid w:val="00B3199E"/>
    <w:rsid w:val="00B33CA7"/>
    <w:rsid w:val="00B34378"/>
    <w:rsid w:val="00B35EBE"/>
    <w:rsid w:val="00B36FE7"/>
    <w:rsid w:val="00B37C3E"/>
    <w:rsid w:val="00B37F1E"/>
    <w:rsid w:val="00B4001E"/>
    <w:rsid w:val="00B43DAF"/>
    <w:rsid w:val="00B4619A"/>
    <w:rsid w:val="00B46414"/>
    <w:rsid w:val="00B54524"/>
    <w:rsid w:val="00B64B24"/>
    <w:rsid w:val="00B679A8"/>
    <w:rsid w:val="00B73A93"/>
    <w:rsid w:val="00B74AB1"/>
    <w:rsid w:val="00B81C23"/>
    <w:rsid w:val="00B81ED6"/>
    <w:rsid w:val="00B9183B"/>
    <w:rsid w:val="00BA1609"/>
    <w:rsid w:val="00BA1F27"/>
    <w:rsid w:val="00BA248D"/>
    <w:rsid w:val="00BA2956"/>
    <w:rsid w:val="00BA452E"/>
    <w:rsid w:val="00BA48F0"/>
    <w:rsid w:val="00BB15B3"/>
    <w:rsid w:val="00BB3741"/>
    <w:rsid w:val="00BC2ADC"/>
    <w:rsid w:val="00BC3BBD"/>
    <w:rsid w:val="00BC5719"/>
    <w:rsid w:val="00BD1E88"/>
    <w:rsid w:val="00BE7172"/>
    <w:rsid w:val="00BF1ADE"/>
    <w:rsid w:val="00BF2204"/>
    <w:rsid w:val="00C012F6"/>
    <w:rsid w:val="00C01C25"/>
    <w:rsid w:val="00C05E07"/>
    <w:rsid w:val="00C119F4"/>
    <w:rsid w:val="00C14732"/>
    <w:rsid w:val="00C2081C"/>
    <w:rsid w:val="00C20A83"/>
    <w:rsid w:val="00C23385"/>
    <w:rsid w:val="00C248EE"/>
    <w:rsid w:val="00C24916"/>
    <w:rsid w:val="00C2722A"/>
    <w:rsid w:val="00C300FF"/>
    <w:rsid w:val="00C302E9"/>
    <w:rsid w:val="00C35E47"/>
    <w:rsid w:val="00C4149D"/>
    <w:rsid w:val="00C46A83"/>
    <w:rsid w:val="00C52335"/>
    <w:rsid w:val="00C537A5"/>
    <w:rsid w:val="00C539D5"/>
    <w:rsid w:val="00C54E84"/>
    <w:rsid w:val="00C550AF"/>
    <w:rsid w:val="00C55176"/>
    <w:rsid w:val="00C6001D"/>
    <w:rsid w:val="00C60A39"/>
    <w:rsid w:val="00C61DCC"/>
    <w:rsid w:val="00C62CBF"/>
    <w:rsid w:val="00C675C7"/>
    <w:rsid w:val="00C72614"/>
    <w:rsid w:val="00C761DE"/>
    <w:rsid w:val="00C76FC4"/>
    <w:rsid w:val="00C8611C"/>
    <w:rsid w:val="00C91EC5"/>
    <w:rsid w:val="00C9277C"/>
    <w:rsid w:val="00C92B6A"/>
    <w:rsid w:val="00C956C1"/>
    <w:rsid w:val="00C972ED"/>
    <w:rsid w:val="00CA042B"/>
    <w:rsid w:val="00CA06CD"/>
    <w:rsid w:val="00CA7E1A"/>
    <w:rsid w:val="00CA7EDC"/>
    <w:rsid w:val="00CB11E1"/>
    <w:rsid w:val="00CB2A87"/>
    <w:rsid w:val="00CB3F3C"/>
    <w:rsid w:val="00CB4D22"/>
    <w:rsid w:val="00CB7BEE"/>
    <w:rsid w:val="00CC259E"/>
    <w:rsid w:val="00CC3139"/>
    <w:rsid w:val="00CC4618"/>
    <w:rsid w:val="00CD0443"/>
    <w:rsid w:val="00CD37DB"/>
    <w:rsid w:val="00CD3C47"/>
    <w:rsid w:val="00CD64CA"/>
    <w:rsid w:val="00CD6CF3"/>
    <w:rsid w:val="00CD7F25"/>
    <w:rsid w:val="00CE0920"/>
    <w:rsid w:val="00CE6375"/>
    <w:rsid w:val="00CF0995"/>
    <w:rsid w:val="00CF12F8"/>
    <w:rsid w:val="00CF3E96"/>
    <w:rsid w:val="00CF4BF7"/>
    <w:rsid w:val="00D0248F"/>
    <w:rsid w:val="00D028F4"/>
    <w:rsid w:val="00D06700"/>
    <w:rsid w:val="00D07179"/>
    <w:rsid w:val="00D071E7"/>
    <w:rsid w:val="00D07D8D"/>
    <w:rsid w:val="00D12671"/>
    <w:rsid w:val="00D210FE"/>
    <w:rsid w:val="00D22914"/>
    <w:rsid w:val="00D22933"/>
    <w:rsid w:val="00D22C20"/>
    <w:rsid w:val="00D2459C"/>
    <w:rsid w:val="00D261EB"/>
    <w:rsid w:val="00D36CC4"/>
    <w:rsid w:val="00D431D4"/>
    <w:rsid w:val="00D54637"/>
    <w:rsid w:val="00D56735"/>
    <w:rsid w:val="00D6326E"/>
    <w:rsid w:val="00D658AD"/>
    <w:rsid w:val="00D7284C"/>
    <w:rsid w:val="00D80239"/>
    <w:rsid w:val="00D80A8D"/>
    <w:rsid w:val="00D8485C"/>
    <w:rsid w:val="00D84C18"/>
    <w:rsid w:val="00D94245"/>
    <w:rsid w:val="00D97F2F"/>
    <w:rsid w:val="00DA3245"/>
    <w:rsid w:val="00DA4157"/>
    <w:rsid w:val="00DA4208"/>
    <w:rsid w:val="00DA53C2"/>
    <w:rsid w:val="00DA5751"/>
    <w:rsid w:val="00DB1669"/>
    <w:rsid w:val="00DC251F"/>
    <w:rsid w:val="00DC4EEE"/>
    <w:rsid w:val="00DC548E"/>
    <w:rsid w:val="00DC5C44"/>
    <w:rsid w:val="00DC6108"/>
    <w:rsid w:val="00DC6DED"/>
    <w:rsid w:val="00DD4157"/>
    <w:rsid w:val="00DE3A22"/>
    <w:rsid w:val="00DE3D84"/>
    <w:rsid w:val="00DE41CC"/>
    <w:rsid w:val="00DE4664"/>
    <w:rsid w:val="00DE48C3"/>
    <w:rsid w:val="00DE59CB"/>
    <w:rsid w:val="00DF15D7"/>
    <w:rsid w:val="00E046C8"/>
    <w:rsid w:val="00E04CEC"/>
    <w:rsid w:val="00E10BC5"/>
    <w:rsid w:val="00E115EA"/>
    <w:rsid w:val="00E145A8"/>
    <w:rsid w:val="00E17C90"/>
    <w:rsid w:val="00E234BC"/>
    <w:rsid w:val="00E2460E"/>
    <w:rsid w:val="00E34BB8"/>
    <w:rsid w:val="00E35EB2"/>
    <w:rsid w:val="00E370B9"/>
    <w:rsid w:val="00E40047"/>
    <w:rsid w:val="00E40BEC"/>
    <w:rsid w:val="00E40F82"/>
    <w:rsid w:val="00E420F5"/>
    <w:rsid w:val="00E42C9B"/>
    <w:rsid w:val="00E439EB"/>
    <w:rsid w:val="00E46E38"/>
    <w:rsid w:val="00E5386E"/>
    <w:rsid w:val="00E53DEC"/>
    <w:rsid w:val="00E5632B"/>
    <w:rsid w:val="00E574DA"/>
    <w:rsid w:val="00E67BE3"/>
    <w:rsid w:val="00E67D5D"/>
    <w:rsid w:val="00E7001C"/>
    <w:rsid w:val="00E70F44"/>
    <w:rsid w:val="00E72BE1"/>
    <w:rsid w:val="00E7562A"/>
    <w:rsid w:val="00E80164"/>
    <w:rsid w:val="00E84C0F"/>
    <w:rsid w:val="00E864C4"/>
    <w:rsid w:val="00E931A7"/>
    <w:rsid w:val="00E95120"/>
    <w:rsid w:val="00EA0F49"/>
    <w:rsid w:val="00EA5903"/>
    <w:rsid w:val="00EB7D71"/>
    <w:rsid w:val="00EC0863"/>
    <w:rsid w:val="00EC0EAD"/>
    <w:rsid w:val="00EC436C"/>
    <w:rsid w:val="00EC4E75"/>
    <w:rsid w:val="00EC6892"/>
    <w:rsid w:val="00EC69B4"/>
    <w:rsid w:val="00ED0AA8"/>
    <w:rsid w:val="00ED363D"/>
    <w:rsid w:val="00ED3F91"/>
    <w:rsid w:val="00ED61E7"/>
    <w:rsid w:val="00ED66B6"/>
    <w:rsid w:val="00EE0BD5"/>
    <w:rsid w:val="00EE50FB"/>
    <w:rsid w:val="00EE5EF7"/>
    <w:rsid w:val="00EF04C6"/>
    <w:rsid w:val="00EF13C1"/>
    <w:rsid w:val="00EF1E4A"/>
    <w:rsid w:val="00EF4510"/>
    <w:rsid w:val="00EF50B3"/>
    <w:rsid w:val="00F02B0A"/>
    <w:rsid w:val="00F03F68"/>
    <w:rsid w:val="00F06055"/>
    <w:rsid w:val="00F07D46"/>
    <w:rsid w:val="00F10BB6"/>
    <w:rsid w:val="00F10F83"/>
    <w:rsid w:val="00F14DAB"/>
    <w:rsid w:val="00F1728B"/>
    <w:rsid w:val="00F21E3E"/>
    <w:rsid w:val="00F22114"/>
    <w:rsid w:val="00F27C61"/>
    <w:rsid w:val="00F32754"/>
    <w:rsid w:val="00F32DD1"/>
    <w:rsid w:val="00F34B7C"/>
    <w:rsid w:val="00F50F00"/>
    <w:rsid w:val="00F51311"/>
    <w:rsid w:val="00F51B37"/>
    <w:rsid w:val="00F53B96"/>
    <w:rsid w:val="00F544E0"/>
    <w:rsid w:val="00F55315"/>
    <w:rsid w:val="00F662F0"/>
    <w:rsid w:val="00F72B73"/>
    <w:rsid w:val="00F73258"/>
    <w:rsid w:val="00F7380F"/>
    <w:rsid w:val="00F73C83"/>
    <w:rsid w:val="00F83480"/>
    <w:rsid w:val="00F83BE6"/>
    <w:rsid w:val="00F8443E"/>
    <w:rsid w:val="00F84727"/>
    <w:rsid w:val="00F855F9"/>
    <w:rsid w:val="00F8715A"/>
    <w:rsid w:val="00F875A2"/>
    <w:rsid w:val="00F91DEE"/>
    <w:rsid w:val="00F940D1"/>
    <w:rsid w:val="00F94302"/>
    <w:rsid w:val="00F94AC5"/>
    <w:rsid w:val="00F94E90"/>
    <w:rsid w:val="00FA286B"/>
    <w:rsid w:val="00FA6E6D"/>
    <w:rsid w:val="00FB0C1D"/>
    <w:rsid w:val="00FB1C25"/>
    <w:rsid w:val="00FB21D3"/>
    <w:rsid w:val="00FB2685"/>
    <w:rsid w:val="00FB2FD6"/>
    <w:rsid w:val="00FB4B4D"/>
    <w:rsid w:val="00FD1EE8"/>
    <w:rsid w:val="00FD772A"/>
    <w:rsid w:val="00FE3F74"/>
    <w:rsid w:val="00FE761E"/>
    <w:rsid w:val="00FF0BF8"/>
    <w:rsid w:val="00FF286E"/>
    <w:rsid w:val="00FF31A8"/>
    <w:rsid w:val="00FF34A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61F13"/>
  <w15:docId w15:val="{2F9DECA7-BDCE-4685-9260-4EF2B4FE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r-BA" w:eastAsia="hr-B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Naslov1">
    <w:name w:val="heading 1"/>
    <w:basedOn w:val="Normal"/>
    <w:next w:val="Normal"/>
    <w:link w:val="Naslov1Char"/>
    <w:uiPriority w:val="9"/>
    <w:qFormat/>
    <w:rsid w:val="00995DA5"/>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Naslov2">
    <w:name w:val="heading 2"/>
    <w:basedOn w:val="Normal"/>
    <w:next w:val="Normal"/>
    <w:link w:val="Naslov2Char"/>
    <w:uiPriority w:val="9"/>
    <w:unhideWhenUsed/>
    <w:qFormat/>
    <w:rsid w:val="005A0EBA"/>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Naslov3">
    <w:name w:val="heading 3"/>
    <w:basedOn w:val="Normal"/>
    <w:next w:val="Normal"/>
    <w:link w:val="Naslov3Char"/>
    <w:uiPriority w:val="9"/>
    <w:semiHidden/>
    <w:unhideWhenUsed/>
    <w:qFormat/>
    <w:rsid w:val="00F83BE6"/>
    <w:pPr>
      <w:keepNext/>
      <w:keepLines/>
      <w:spacing w:before="40"/>
      <w:outlineLvl w:val="2"/>
    </w:pPr>
    <w:rPr>
      <w:rFonts w:asciiTheme="majorHAnsi" w:eastAsiaTheme="majorEastAsia" w:hAnsiTheme="majorHAnsi" w:cstheme="majorBidi"/>
      <w:color w:val="00507F" w:themeColor="accent1" w:themeShade="7F"/>
    </w:rPr>
  </w:style>
  <w:style w:type="paragraph" w:styleId="Naslov4">
    <w:name w:val="heading 4"/>
    <w:basedOn w:val="Normal"/>
    <w:next w:val="Normal"/>
    <w:link w:val="Naslov4Char"/>
    <w:uiPriority w:val="9"/>
    <w:semiHidden/>
    <w:unhideWhenUsed/>
    <w:qFormat/>
    <w:rsid w:val="00CB11E1"/>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u w:val="single"/>
      <w:lang w:val="en-US"/>
    </w:rPr>
  </w:style>
  <w:style w:type="character" w:customStyle="1" w:styleId="Hyperlink1">
    <w:name w:val="Hyperlink.1"/>
    <w:basedOn w:val="None"/>
    <w:rPr>
      <w:rFonts w:ascii="Calibri" w:eastAsia="Calibri" w:hAnsi="Calibri" w:cs="Calibri"/>
      <w:u w:val="single"/>
    </w:rPr>
  </w:style>
  <w:style w:type="character" w:styleId="Referencakomentara">
    <w:name w:val="annotation reference"/>
    <w:basedOn w:val="Zadanifontodlomka"/>
    <w:uiPriority w:val="99"/>
    <w:semiHidden/>
    <w:unhideWhenUsed/>
    <w:rsid w:val="003F001A"/>
    <w:rPr>
      <w:sz w:val="16"/>
      <w:szCs w:val="16"/>
    </w:rPr>
  </w:style>
  <w:style w:type="paragraph" w:styleId="Tekstkomentara">
    <w:name w:val="annotation text"/>
    <w:basedOn w:val="Normal"/>
    <w:link w:val="TekstkomentaraChar"/>
    <w:uiPriority w:val="99"/>
    <w:semiHidden/>
    <w:unhideWhenUsed/>
    <w:rsid w:val="003F001A"/>
    <w:rPr>
      <w:sz w:val="20"/>
      <w:szCs w:val="20"/>
    </w:rPr>
  </w:style>
  <w:style w:type="character" w:customStyle="1" w:styleId="TekstkomentaraChar">
    <w:name w:val="Tekst komentara Char"/>
    <w:basedOn w:val="Zadanifontodlomka"/>
    <w:link w:val="Tekstkomentara"/>
    <w:uiPriority w:val="99"/>
    <w:semiHidden/>
    <w:rsid w:val="003F001A"/>
    <w:rPr>
      <w:lang w:val="en-US" w:eastAsia="en-US"/>
    </w:rPr>
  </w:style>
  <w:style w:type="paragraph" w:styleId="Predmetkomentara">
    <w:name w:val="annotation subject"/>
    <w:basedOn w:val="Tekstkomentara"/>
    <w:next w:val="Tekstkomentara"/>
    <w:link w:val="PredmetkomentaraChar"/>
    <w:uiPriority w:val="99"/>
    <w:semiHidden/>
    <w:unhideWhenUsed/>
    <w:rsid w:val="003F001A"/>
    <w:rPr>
      <w:b/>
      <w:bCs/>
    </w:rPr>
  </w:style>
  <w:style w:type="character" w:customStyle="1" w:styleId="PredmetkomentaraChar">
    <w:name w:val="Predmet komentara Char"/>
    <w:basedOn w:val="TekstkomentaraChar"/>
    <w:link w:val="Predmetkomentara"/>
    <w:uiPriority w:val="99"/>
    <w:semiHidden/>
    <w:rsid w:val="003F001A"/>
    <w:rPr>
      <w:b/>
      <w:bCs/>
      <w:lang w:val="en-US" w:eastAsia="en-US"/>
    </w:rPr>
  </w:style>
  <w:style w:type="paragraph" w:styleId="Tekstbalonia">
    <w:name w:val="Balloon Text"/>
    <w:basedOn w:val="Normal"/>
    <w:link w:val="TekstbaloniaChar"/>
    <w:uiPriority w:val="99"/>
    <w:semiHidden/>
    <w:unhideWhenUsed/>
    <w:rsid w:val="003F001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F001A"/>
    <w:rPr>
      <w:rFonts w:ascii="Segoe UI" w:hAnsi="Segoe UI" w:cs="Segoe UI"/>
      <w:sz w:val="18"/>
      <w:szCs w:val="18"/>
      <w:lang w:val="en-US" w:eastAsia="en-US"/>
    </w:rPr>
  </w:style>
  <w:style w:type="paragraph" w:customStyle="1" w:styleId="Body">
    <w:name w:val="Body"/>
    <w:rsid w:val="000719A5"/>
    <w:pPr>
      <w:spacing w:after="160" w:line="259" w:lineRule="auto"/>
    </w:pPr>
    <w:rPr>
      <w:rFonts w:ascii="Calibri" w:hAnsi="Calibri" w:cs="Arial Unicode MS"/>
      <w:color w:val="000000"/>
      <w:sz w:val="22"/>
      <w:szCs w:val="22"/>
      <w:u w:color="000000"/>
      <w:lang w:val="hr-HR" w:eastAsia="hr-HR"/>
      <w14:textOutline w14:w="0" w14:cap="flat" w14:cmpd="sng" w14:algn="ctr">
        <w14:noFill/>
        <w14:prstDash w14:val="solid"/>
        <w14:bevel/>
      </w14:textOutline>
    </w:rPr>
  </w:style>
  <w:style w:type="paragraph" w:styleId="Odlomakpopisa">
    <w:name w:val="List Paragraph"/>
    <w:basedOn w:val="Normal"/>
    <w:uiPriority w:val="34"/>
    <w:qFormat/>
    <w:rsid w:val="000C602A"/>
    <w:pPr>
      <w:ind w:left="720"/>
      <w:contextualSpacing/>
    </w:pPr>
  </w:style>
  <w:style w:type="paragraph" w:styleId="Zaglavlje">
    <w:name w:val="header"/>
    <w:basedOn w:val="Normal"/>
    <w:link w:val="ZaglavljeChar"/>
    <w:uiPriority w:val="99"/>
    <w:unhideWhenUsed/>
    <w:rsid w:val="00793CAF"/>
    <w:pPr>
      <w:tabs>
        <w:tab w:val="center" w:pos="4536"/>
        <w:tab w:val="right" w:pos="9072"/>
      </w:tabs>
    </w:pPr>
  </w:style>
  <w:style w:type="character" w:customStyle="1" w:styleId="ZaglavljeChar">
    <w:name w:val="Zaglavlje Char"/>
    <w:basedOn w:val="Zadanifontodlomka"/>
    <w:link w:val="Zaglavlje"/>
    <w:uiPriority w:val="99"/>
    <w:rsid w:val="00793CAF"/>
    <w:rPr>
      <w:sz w:val="24"/>
      <w:szCs w:val="24"/>
      <w:lang w:val="en-US" w:eastAsia="en-US"/>
    </w:rPr>
  </w:style>
  <w:style w:type="paragraph" w:styleId="Podnoje">
    <w:name w:val="footer"/>
    <w:basedOn w:val="Normal"/>
    <w:link w:val="PodnojeChar"/>
    <w:uiPriority w:val="99"/>
    <w:unhideWhenUsed/>
    <w:rsid w:val="00793CAF"/>
    <w:pPr>
      <w:tabs>
        <w:tab w:val="center" w:pos="4536"/>
        <w:tab w:val="right" w:pos="9072"/>
      </w:tabs>
    </w:pPr>
  </w:style>
  <w:style w:type="character" w:customStyle="1" w:styleId="PodnojeChar">
    <w:name w:val="Podnožje Char"/>
    <w:basedOn w:val="Zadanifontodlomka"/>
    <w:link w:val="Podnoje"/>
    <w:uiPriority w:val="99"/>
    <w:rsid w:val="00793CAF"/>
    <w:rPr>
      <w:sz w:val="24"/>
      <w:szCs w:val="24"/>
      <w:lang w:val="en-US" w:eastAsia="en-US"/>
    </w:rPr>
  </w:style>
  <w:style w:type="paragraph" w:styleId="StandardWeb">
    <w:name w:val="Normal (Web)"/>
    <w:basedOn w:val="Normal"/>
    <w:uiPriority w:val="99"/>
    <w:unhideWhenUsed/>
    <w:rsid w:val="00F50F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r-HR"/>
    </w:rPr>
  </w:style>
  <w:style w:type="character" w:styleId="Nerijeenospominjanje">
    <w:name w:val="Unresolved Mention"/>
    <w:basedOn w:val="Zadanifontodlomka"/>
    <w:uiPriority w:val="99"/>
    <w:semiHidden/>
    <w:unhideWhenUsed/>
    <w:rsid w:val="0099717C"/>
    <w:rPr>
      <w:color w:val="605E5C"/>
      <w:shd w:val="clear" w:color="auto" w:fill="E1DFDD"/>
    </w:rPr>
  </w:style>
  <w:style w:type="character" w:customStyle="1" w:styleId="Naslov2Char">
    <w:name w:val="Naslov 2 Char"/>
    <w:basedOn w:val="Zadanifontodlomka"/>
    <w:link w:val="Naslov2"/>
    <w:uiPriority w:val="9"/>
    <w:rsid w:val="005A0EBA"/>
    <w:rPr>
      <w:rFonts w:asciiTheme="majorHAnsi" w:eastAsiaTheme="majorEastAsia" w:hAnsiTheme="majorHAnsi" w:cstheme="majorBidi"/>
      <w:color w:val="0079BF" w:themeColor="accent1" w:themeShade="BF"/>
      <w:sz w:val="26"/>
      <w:szCs w:val="26"/>
      <w:lang w:val="en-US" w:eastAsia="en-US"/>
    </w:rPr>
  </w:style>
  <w:style w:type="character" w:customStyle="1" w:styleId="ui-provider">
    <w:name w:val="ui-provider"/>
    <w:basedOn w:val="Zadanifontodlomka"/>
    <w:rsid w:val="00000394"/>
  </w:style>
  <w:style w:type="character" w:styleId="Naglaeno">
    <w:name w:val="Strong"/>
    <w:basedOn w:val="Zadanifontodlomka"/>
    <w:uiPriority w:val="22"/>
    <w:qFormat/>
    <w:rsid w:val="00000394"/>
    <w:rPr>
      <w:b/>
      <w:bCs/>
    </w:rPr>
  </w:style>
  <w:style w:type="paragraph" w:styleId="Bezproreda">
    <w:name w:val="No Spacing"/>
    <w:link w:val="BezproredaChar"/>
    <w:uiPriority w:val="1"/>
    <w:qFormat/>
    <w:rsid w:val="00C1473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hr-HR" w:eastAsia="en-US"/>
    </w:rPr>
  </w:style>
  <w:style w:type="character" w:customStyle="1" w:styleId="BezproredaChar">
    <w:name w:val="Bez proreda Char"/>
    <w:link w:val="Bezproreda"/>
    <w:uiPriority w:val="1"/>
    <w:rsid w:val="00C14732"/>
    <w:rPr>
      <w:rFonts w:ascii="Calibri" w:eastAsia="Calibri" w:hAnsi="Calibri"/>
      <w:sz w:val="22"/>
      <w:szCs w:val="22"/>
      <w:bdr w:val="none" w:sz="0" w:space="0" w:color="auto"/>
      <w:lang w:val="hr-HR" w:eastAsia="en-US"/>
    </w:rPr>
  </w:style>
  <w:style w:type="character" w:customStyle="1" w:styleId="Naslov4Char">
    <w:name w:val="Naslov 4 Char"/>
    <w:basedOn w:val="Zadanifontodlomka"/>
    <w:link w:val="Naslov4"/>
    <w:uiPriority w:val="9"/>
    <w:semiHidden/>
    <w:rsid w:val="00CB11E1"/>
    <w:rPr>
      <w:rFonts w:asciiTheme="majorHAnsi" w:eastAsiaTheme="majorEastAsia" w:hAnsiTheme="majorHAnsi" w:cstheme="majorBidi"/>
      <w:i/>
      <w:iCs/>
      <w:color w:val="0079BF" w:themeColor="accent1" w:themeShade="BF"/>
      <w:sz w:val="24"/>
      <w:szCs w:val="24"/>
      <w:lang w:val="en-US" w:eastAsia="en-US"/>
    </w:rPr>
  </w:style>
  <w:style w:type="character" w:customStyle="1" w:styleId="Naslov1Char">
    <w:name w:val="Naslov 1 Char"/>
    <w:basedOn w:val="Zadanifontodlomka"/>
    <w:link w:val="Naslov1"/>
    <w:uiPriority w:val="9"/>
    <w:rsid w:val="00995DA5"/>
    <w:rPr>
      <w:rFonts w:asciiTheme="majorHAnsi" w:eastAsiaTheme="majorEastAsia" w:hAnsiTheme="majorHAnsi" w:cstheme="majorBidi"/>
      <w:color w:val="0079BF" w:themeColor="accent1" w:themeShade="BF"/>
      <w:sz w:val="32"/>
      <w:szCs w:val="32"/>
      <w:lang w:val="en-US" w:eastAsia="en-US"/>
    </w:rPr>
  </w:style>
  <w:style w:type="character" w:customStyle="1" w:styleId="Naslov3Char">
    <w:name w:val="Naslov 3 Char"/>
    <w:basedOn w:val="Zadanifontodlomka"/>
    <w:link w:val="Naslov3"/>
    <w:uiPriority w:val="9"/>
    <w:semiHidden/>
    <w:rsid w:val="00F83BE6"/>
    <w:rPr>
      <w:rFonts w:asciiTheme="majorHAnsi" w:eastAsiaTheme="majorEastAsia" w:hAnsiTheme="majorHAnsi" w:cstheme="majorBidi"/>
      <w:color w:val="00507F" w:themeColor="accent1" w:themeShade="7F"/>
      <w:sz w:val="24"/>
      <w:szCs w:val="24"/>
      <w:lang w:val="en-US" w:eastAsia="en-US"/>
    </w:rPr>
  </w:style>
  <w:style w:type="character" w:styleId="Istaknuto">
    <w:name w:val="Emphasis"/>
    <w:basedOn w:val="Zadanifontodlomka"/>
    <w:uiPriority w:val="20"/>
    <w:qFormat/>
    <w:rsid w:val="00443A99"/>
    <w:rPr>
      <w:i/>
      <w:iCs/>
    </w:rPr>
  </w:style>
  <w:style w:type="paragraph" w:customStyle="1" w:styleId="event-date">
    <w:name w:val="event-date"/>
    <w:basedOn w:val="Normal"/>
    <w:rsid w:val="002D72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2754">
      <w:bodyDiv w:val="1"/>
      <w:marLeft w:val="0"/>
      <w:marRight w:val="0"/>
      <w:marTop w:val="0"/>
      <w:marBottom w:val="0"/>
      <w:divBdr>
        <w:top w:val="none" w:sz="0" w:space="0" w:color="auto"/>
        <w:left w:val="none" w:sz="0" w:space="0" w:color="auto"/>
        <w:bottom w:val="none" w:sz="0" w:space="0" w:color="auto"/>
        <w:right w:val="none" w:sz="0" w:space="0" w:color="auto"/>
      </w:divBdr>
    </w:div>
    <w:div w:id="211814357">
      <w:bodyDiv w:val="1"/>
      <w:marLeft w:val="0"/>
      <w:marRight w:val="0"/>
      <w:marTop w:val="0"/>
      <w:marBottom w:val="0"/>
      <w:divBdr>
        <w:top w:val="none" w:sz="0" w:space="0" w:color="auto"/>
        <w:left w:val="none" w:sz="0" w:space="0" w:color="auto"/>
        <w:bottom w:val="none" w:sz="0" w:space="0" w:color="auto"/>
        <w:right w:val="none" w:sz="0" w:space="0" w:color="auto"/>
      </w:divBdr>
    </w:div>
    <w:div w:id="321811838">
      <w:bodyDiv w:val="1"/>
      <w:marLeft w:val="0"/>
      <w:marRight w:val="0"/>
      <w:marTop w:val="0"/>
      <w:marBottom w:val="0"/>
      <w:divBdr>
        <w:top w:val="none" w:sz="0" w:space="0" w:color="auto"/>
        <w:left w:val="none" w:sz="0" w:space="0" w:color="auto"/>
        <w:bottom w:val="none" w:sz="0" w:space="0" w:color="auto"/>
        <w:right w:val="none" w:sz="0" w:space="0" w:color="auto"/>
      </w:divBdr>
    </w:div>
    <w:div w:id="343677725">
      <w:bodyDiv w:val="1"/>
      <w:marLeft w:val="0"/>
      <w:marRight w:val="0"/>
      <w:marTop w:val="0"/>
      <w:marBottom w:val="0"/>
      <w:divBdr>
        <w:top w:val="none" w:sz="0" w:space="0" w:color="auto"/>
        <w:left w:val="none" w:sz="0" w:space="0" w:color="auto"/>
        <w:bottom w:val="none" w:sz="0" w:space="0" w:color="auto"/>
        <w:right w:val="none" w:sz="0" w:space="0" w:color="auto"/>
      </w:divBdr>
    </w:div>
    <w:div w:id="352998547">
      <w:bodyDiv w:val="1"/>
      <w:marLeft w:val="0"/>
      <w:marRight w:val="0"/>
      <w:marTop w:val="0"/>
      <w:marBottom w:val="0"/>
      <w:divBdr>
        <w:top w:val="none" w:sz="0" w:space="0" w:color="auto"/>
        <w:left w:val="none" w:sz="0" w:space="0" w:color="auto"/>
        <w:bottom w:val="none" w:sz="0" w:space="0" w:color="auto"/>
        <w:right w:val="none" w:sz="0" w:space="0" w:color="auto"/>
      </w:divBdr>
    </w:div>
    <w:div w:id="364137222">
      <w:bodyDiv w:val="1"/>
      <w:marLeft w:val="0"/>
      <w:marRight w:val="0"/>
      <w:marTop w:val="0"/>
      <w:marBottom w:val="0"/>
      <w:divBdr>
        <w:top w:val="none" w:sz="0" w:space="0" w:color="auto"/>
        <w:left w:val="none" w:sz="0" w:space="0" w:color="auto"/>
        <w:bottom w:val="none" w:sz="0" w:space="0" w:color="auto"/>
        <w:right w:val="none" w:sz="0" w:space="0" w:color="auto"/>
      </w:divBdr>
    </w:div>
    <w:div w:id="379206115">
      <w:bodyDiv w:val="1"/>
      <w:marLeft w:val="0"/>
      <w:marRight w:val="0"/>
      <w:marTop w:val="0"/>
      <w:marBottom w:val="0"/>
      <w:divBdr>
        <w:top w:val="none" w:sz="0" w:space="0" w:color="auto"/>
        <w:left w:val="none" w:sz="0" w:space="0" w:color="auto"/>
        <w:bottom w:val="none" w:sz="0" w:space="0" w:color="auto"/>
        <w:right w:val="none" w:sz="0" w:space="0" w:color="auto"/>
      </w:divBdr>
    </w:div>
    <w:div w:id="511189790">
      <w:bodyDiv w:val="1"/>
      <w:marLeft w:val="0"/>
      <w:marRight w:val="0"/>
      <w:marTop w:val="0"/>
      <w:marBottom w:val="0"/>
      <w:divBdr>
        <w:top w:val="none" w:sz="0" w:space="0" w:color="auto"/>
        <w:left w:val="none" w:sz="0" w:space="0" w:color="auto"/>
        <w:bottom w:val="none" w:sz="0" w:space="0" w:color="auto"/>
        <w:right w:val="none" w:sz="0" w:space="0" w:color="auto"/>
      </w:divBdr>
    </w:div>
    <w:div w:id="553204361">
      <w:bodyDiv w:val="1"/>
      <w:marLeft w:val="0"/>
      <w:marRight w:val="0"/>
      <w:marTop w:val="0"/>
      <w:marBottom w:val="0"/>
      <w:divBdr>
        <w:top w:val="none" w:sz="0" w:space="0" w:color="auto"/>
        <w:left w:val="none" w:sz="0" w:space="0" w:color="auto"/>
        <w:bottom w:val="none" w:sz="0" w:space="0" w:color="auto"/>
        <w:right w:val="none" w:sz="0" w:space="0" w:color="auto"/>
      </w:divBdr>
    </w:div>
    <w:div w:id="664431888">
      <w:bodyDiv w:val="1"/>
      <w:marLeft w:val="0"/>
      <w:marRight w:val="0"/>
      <w:marTop w:val="0"/>
      <w:marBottom w:val="0"/>
      <w:divBdr>
        <w:top w:val="none" w:sz="0" w:space="0" w:color="auto"/>
        <w:left w:val="none" w:sz="0" w:space="0" w:color="auto"/>
        <w:bottom w:val="none" w:sz="0" w:space="0" w:color="auto"/>
        <w:right w:val="none" w:sz="0" w:space="0" w:color="auto"/>
      </w:divBdr>
    </w:div>
    <w:div w:id="694037934">
      <w:bodyDiv w:val="1"/>
      <w:marLeft w:val="0"/>
      <w:marRight w:val="0"/>
      <w:marTop w:val="0"/>
      <w:marBottom w:val="0"/>
      <w:divBdr>
        <w:top w:val="none" w:sz="0" w:space="0" w:color="auto"/>
        <w:left w:val="none" w:sz="0" w:space="0" w:color="auto"/>
        <w:bottom w:val="none" w:sz="0" w:space="0" w:color="auto"/>
        <w:right w:val="none" w:sz="0" w:space="0" w:color="auto"/>
      </w:divBdr>
    </w:div>
    <w:div w:id="718162554">
      <w:bodyDiv w:val="1"/>
      <w:marLeft w:val="0"/>
      <w:marRight w:val="0"/>
      <w:marTop w:val="0"/>
      <w:marBottom w:val="0"/>
      <w:divBdr>
        <w:top w:val="none" w:sz="0" w:space="0" w:color="auto"/>
        <w:left w:val="none" w:sz="0" w:space="0" w:color="auto"/>
        <w:bottom w:val="none" w:sz="0" w:space="0" w:color="auto"/>
        <w:right w:val="none" w:sz="0" w:space="0" w:color="auto"/>
      </w:divBdr>
    </w:div>
    <w:div w:id="718941074">
      <w:bodyDiv w:val="1"/>
      <w:marLeft w:val="0"/>
      <w:marRight w:val="0"/>
      <w:marTop w:val="0"/>
      <w:marBottom w:val="0"/>
      <w:divBdr>
        <w:top w:val="none" w:sz="0" w:space="0" w:color="auto"/>
        <w:left w:val="none" w:sz="0" w:space="0" w:color="auto"/>
        <w:bottom w:val="none" w:sz="0" w:space="0" w:color="auto"/>
        <w:right w:val="none" w:sz="0" w:space="0" w:color="auto"/>
      </w:divBdr>
    </w:div>
    <w:div w:id="823156728">
      <w:bodyDiv w:val="1"/>
      <w:marLeft w:val="0"/>
      <w:marRight w:val="0"/>
      <w:marTop w:val="0"/>
      <w:marBottom w:val="0"/>
      <w:divBdr>
        <w:top w:val="none" w:sz="0" w:space="0" w:color="auto"/>
        <w:left w:val="none" w:sz="0" w:space="0" w:color="auto"/>
        <w:bottom w:val="none" w:sz="0" w:space="0" w:color="auto"/>
        <w:right w:val="none" w:sz="0" w:space="0" w:color="auto"/>
      </w:divBdr>
    </w:div>
    <w:div w:id="824665204">
      <w:bodyDiv w:val="1"/>
      <w:marLeft w:val="0"/>
      <w:marRight w:val="0"/>
      <w:marTop w:val="0"/>
      <w:marBottom w:val="0"/>
      <w:divBdr>
        <w:top w:val="none" w:sz="0" w:space="0" w:color="auto"/>
        <w:left w:val="none" w:sz="0" w:space="0" w:color="auto"/>
        <w:bottom w:val="none" w:sz="0" w:space="0" w:color="auto"/>
        <w:right w:val="none" w:sz="0" w:space="0" w:color="auto"/>
      </w:divBdr>
    </w:div>
    <w:div w:id="896279526">
      <w:bodyDiv w:val="1"/>
      <w:marLeft w:val="0"/>
      <w:marRight w:val="0"/>
      <w:marTop w:val="0"/>
      <w:marBottom w:val="0"/>
      <w:divBdr>
        <w:top w:val="none" w:sz="0" w:space="0" w:color="auto"/>
        <w:left w:val="none" w:sz="0" w:space="0" w:color="auto"/>
        <w:bottom w:val="none" w:sz="0" w:space="0" w:color="auto"/>
        <w:right w:val="none" w:sz="0" w:space="0" w:color="auto"/>
      </w:divBdr>
    </w:div>
    <w:div w:id="910188963">
      <w:bodyDiv w:val="1"/>
      <w:marLeft w:val="0"/>
      <w:marRight w:val="0"/>
      <w:marTop w:val="0"/>
      <w:marBottom w:val="0"/>
      <w:divBdr>
        <w:top w:val="none" w:sz="0" w:space="0" w:color="auto"/>
        <w:left w:val="none" w:sz="0" w:space="0" w:color="auto"/>
        <w:bottom w:val="none" w:sz="0" w:space="0" w:color="auto"/>
        <w:right w:val="none" w:sz="0" w:space="0" w:color="auto"/>
      </w:divBdr>
    </w:div>
    <w:div w:id="950671597">
      <w:bodyDiv w:val="1"/>
      <w:marLeft w:val="0"/>
      <w:marRight w:val="0"/>
      <w:marTop w:val="0"/>
      <w:marBottom w:val="0"/>
      <w:divBdr>
        <w:top w:val="none" w:sz="0" w:space="0" w:color="auto"/>
        <w:left w:val="none" w:sz="0" w:space="0" w:color="auto"/>
        <w:bottom w:val="none" w:sz="0" w:space="0" w:color="auto"/>
        <w:right w:val="none" w:sz="0" w:space="0" w:color="auto"/>
      </w:divBdr>
    </w:div>
    <w:div w:id="963269469">
      <w:bodyDiv w:val="1"/>
      <w:marLeft w:val="0"/>
      <w:marRight w:val="0"/>
      <w:marTop w:val="0"/>
      <w:marBottom w:val="0"/>
      <w:divBdr>
        <w:top w:val="none" w:sz="0" w:space="0" w:color="auto"/>
        <w:left w:val="none" w:sz="0" w:space="0" w:color="auto"/>
        <w:bottom w:val="none" w:sz="0" w:space="0" w:color="auto"/>
        <w:right w:val="none" w:sz="0" w:space="0" w:color="auto"/>
      </w:divBdr>
    </w:div>
    <w:div w:id="1020399324">
      <w:bodyDiv w:val="1"/>
      <w:marLeft w:val="0"/>
      <w:marRight w:val="0"/>
      <w:marTop w:val="0"/>
      <w:marBottom w:val="0"/>
      <w:divBdr>
        <w:top w:val="none" w:sz="0" w:space="0" w:color="auto"/>
        <w:left w:val="none" w:sz="0" w:space="0" w:color="auto"/>
        <w:bottom w:val="none" w:sz="0" w:space="0" w:color="auto"/>
        <w:right w:val="none" w:sz="0" w:space="0" w:color="auto"/>
      </w:divBdr>
    </w:div>
    <w:div w:id="1028144146">
      <w:bodyDiv w:val="1"/>
      <w:marLeft w:val="0"/>
      <w:marRight w:val="0"/>
      <w:marTop w:val="0"/>
      <w:marBottom w:val="0"/>
      <w:divBdr>
        <w:top w:val="none" w:sz="0" w:space="0" w:color="auto"/>
        <w:left w:val="none" w:sz="0" w:space="0" w:color="auto"/>
        <w:bottom w:val="none" w:sz="0" w:space="0" w:color="auto"/>
        <w:right w:val="none" w:sz="0" w:space="0" w:color="auto"/>
      </w:divBdr>
    </w:div>
    <w:div w:id="1179277348">
      <w:bodyDiv w:val="1"/>
      <w:marLeft w:val="0"/>
      <w:marRight w:val="0"/>
      <w:marTop w:val="0"/>
      <w:marBottom w:val="0"/>
      <w:divBdr>
        <w:top w:val="none" w:sz="0" w:space="0" w:color="auto"/>
        <w:left w:val="none" w:sz="0" w:space="0" w:color="auto"/>
        <w:bottom w:val="none" w:sz="0" w:space="0" w:color="auto"/>
        <w:right w:val="none" w:sz="0" w:space="0" w:color="auto"/>
      </w:divBdr>
    </w:div>
    <w:div w:id="1255430973">
      <w:bodyDiv w:val="1"/>
      <w:marLeft w:val="0"/>
      <w:marRight w:val="0"/>
      <w:marTop w:val="0"/>
      <w:marBottom w:val="0"/>
      <w:divBdr>
        <w:top w:val="none" w:sz="0" w:space="0" w:color="auto"/>
        <w:left w:val="none" w:sz="0" w:space="0" w:color="auto"/>
        <w:bottom w:val="none" w:sz="0" w:space="0" w:color="auto"/>
        <w:right w:val="none" w:sz="0" w:space="0" w:color="auto"/>
      </w:divBdr>
    </w:div>
    <w:div w:id="1386752919">
      <w:bodyDiv w:val="1"/>
      <w:marLeft w:val="0"/>
      <w:marRight w:val="0"/>
      <w:marTop w:val="0"/>
      <w:marBottom w:val="0"/>
      <w:divBdr>
        <w:top w:val="none" w:sz="0" w:space="0" w:color="auto"/>
        <w:left w:val="none" w:sz="0" w:space="0" w:color="auto"/>
        <w:bottom w:val="none" w:sz="0" w:space="0" w:color="auto"/>
        <w:right w:val="none" w:sz="0" w:space="0" w:color="auto"/>
      </w:divBdr>
    </w:div>
    <w:div w:id="1486703177">
      <w:bodyDiv w:val="1"/>
      <w:marLeft w:val="0"/>
      <w:marRight w:val="0"/>
      <w:marTop w:val="0"/>
      <w:marBottom w:val="0"/>
      <w:divBdr>
        <w:top w:val="none" w:sz="0" w:space="0" w:color="auto"/>
        <w:left w:val="none" w:sz="0" w:space="0" w:color="auto"/>
        <w:bottom w:val="none" w:sz="0" w:space="0" w:color="auto"/>
        <w:right w:val="none" w:sz="0" w:space="0" w:color="auto"/>
      </w:divBdr>
    </w:div>
    <w:div w:id="1624461766">
      <w:bodyDiv w:val="1"/>
      <w:marLeft w:val="0"/>
      <w:marRight w:val="0"/>
      <w:marTop w:val="0"/>
      <w:marBottom w:val="0"/>
      <w:divBdr>
        <w:top w:val="none" w:sz="0" w:space="0" w:color="auto"/>
        <w:left w:val="none" w:sz="0" w:space="0" w:color="auto"/>
        <w:bottom w:val="none" w:sz="0" w:space="0" w:color="auto"/>
        <w:right w:val="none" w:sz="0" w:space="0" w:color="auto"/>
      </w:divBdr>
    </w:div>
    <w:div w:id="1714310652">
      <w:bodyDiv w:val="1"/>
      <w:marLeft w:val="0"/>
      <w:marRight w:val="0"/>
      <w:marTop w:val="0"/>
      <w:marBottom w:val="0"/>
      <w:divBdr>
        <w:top w:val="none" w:sz="0" w:space="0" w:color="auto"/>
        <w:left w:val="none" w:sz="0" w:space="0" w:color="auto"/>
        <w:bottom w:val="none" w:sz="0" w:space="0" w:color="auto"/>
        <w:right w:val="none" w:sz="0" w:space="0" w:color="auto"/>
      </w:divBdr>
    </w:div>
    <w:div w:id="1724987985">
      <w:bodyDiv w:val="1"/>
      <w:marLeft w:val="0"/>
      <w:marRight w:val="0"/>
      <w:marTop w:val="0"/>
      <w:marBottom w:val="0"/>
      <w:divBdr>
        <w:top w:val="none" w:sz="0" w:space="0" w:color="auto"/>
        <w:left w:val="none" w:sz="0" w:space="0" w:color="auto"/>
        <w:bottom w:val="none" w:sz="0" w:space="0" w:color="auto"/>
        <w:right w:val="none" w:sz="0" w:space="0" w:color="auto"/>
      </w:divBdr>
    </w:div>
    <w:div w:id="1820884376">
      <w:bodyDiv w:val="1"/>
      <w:marLeft w:val="0"/>
      <w:marRight w:val="0"/>
      <w:marTop w:val="0"/>
      <w:marBottom w:val="0"/>
      <w:divBdr>
        <w:top w:val="none" w:sz="0" w:space="0" w:color="auto"/>
        <w:left w:val="none" w:sz="0" w:space="0" w:color="auto"/>
        <w:bottom w:val="none" w:sz="0" w:space="0" w:color="auto"/>
        <w:right w:val="none" w:sz="0" w:space="0" w:color="auto"/>
      </w:divBdr>
    </w:div>
    <w:div w:id="1906452137">
      <w:bodyDiv w:val="1"/>
      <w:marLeft w:val="0"/>
      <w:marRight w:val="0"/>
      <w:marTop w:val="0"/>
      <w:marBottom w:val="0"/>
      <w:divBdr>
        <w:top w:val="none" w:sz="0" w:space="0" w:color="auto"/>
        <w:left w:val="none" w:sz="0" w:space="0" w:color="auto"/>
        <w:bottom w:val="none" w:sz="0" w:space="0" w:color="auto"/>
        <w:right w:val="none" w:sz="0" w:space="0" w:color="auto"/>
      </w:divBdr>
    </w:div>
    <w:div w:id="1994871497">
      <w:bodyDiv w:val="1"/>
      <w:marLeft w:val="0"/>
      <w:marRight w:val="0"/>
      <w:marTop w:val="0"/>
      <w:marBottom w:val="0"/>
      <w:divBdr>
        <w:top w:val="none" w:sz="0" w:space="0" w:color="auto"/>
        <w:left w:val="none" w:sz="0" w:space="0" w:color="auto"/>
        <w:bottom w:val="none" w:sz="0" w:space="0" w:color="auto"/>
        <w:right w:val="none" w:sz="0" w:space="0" w:color="auto"/>
      </w:divBdr>
    </w:div>
    <w:div w:id="2007124948">
      <w:bodyDiv w:val="1"/>
      <w:marLeft w:val="0"/>
      <w:marRight w:val="0"/>
      <w:marTop w:val="0"/>
      <w:marBottom w:val="0"/>
      <w:divBdr>
        <w:top w:val="none" w:sz="0" w:space="0" w:color="auto"/>
        <w:left w:val="none" w:sz="0" w:space="0" w:color="auto"/>
        <w:bottom w:val="none" w:sz="0" w:space="0" w:color="auto"/>
        <w:right w:val="none" w:sz="0" w:space="0" w:color="auto"/>
      </w:divBdr>
    </w:div>
    <w:div w:id="202594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muladeparenzo@mypore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PorecIstria" TargetMode="External"/><Relationship Id="rId4" Type="http://schemas.openxmlformats.org/officeDocument/2006/relationships/settings" Target="settings.xml"/><Relationship Id="rId9" Type="http://schemas.openxmlformats.org/officeDocument/2006/relationships/hyperlink" Target="http://www.myporec.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1A99B-4AE5-4288-AFC6-CDF965D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1235</Words>
  <Characters>7040</Characters>
  <Application>Microsoft Office Word</Application>
  <DocSecurity>4</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TZG Poreč</dc:creator>
  <cp:lastModifiedBy>Ivana Prekalj Martinčević</cp:lastModifiedBy>
  <cp:revision>2</cp:revision>
  <cp:lastPrinted>2024-07-01T12:32:00Z</cp:lastPrinted>
  <dcterms:created xsi:type="dcterms:W3CDTF">2024-07-08T08:42:00Z</dcterms:created>
  <dcterms:modified xsi:type="dcterms:W3CDTF">2024-07-08T08:42:00Z</dcterms:modified>
</cp:coreProperties>
</file>